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D27F" w14:textId="77777777" w:rsidR="00FC1B29" w:rsidRDefault="00FC1B29" w:rsidP="00FC1B29">
      <w:pPr>
        <w:jc w:val="center"/>
        <w:rPr>
          <w:rFonts w:ascii="Garamond" w:hAnsi="Garamond"/>
          <w:b/>
          <w:sz w:val="24"/>
          <w:szCs w:val="24"/>
        </w:rPr>
      </w:pPr>
    </w:p>
    <w:p w14:paraId="20E8EAED" w14:textId="77777777" w:rsidR="000246ED" w:rsidRDefault="000246ED" w:rsidP="00FC1B29">
      <w:pPr>
        <w:jc w:val="center"/>
        <w:rPr>
          <w:rFonts w:ascii="Garamond" w:hAnsi="Garamond"/>
          <w:b/>
          <w:sz w:val="24"/>
          <w:szCs w:val="24"/>
          <w:lang w:val="en-US"/>
        </w:rPr>
      </w:pPr>
    </w:p>
    <w:p w14:paraId="3A7B70B9" w14:textId="6039B530" w:rsidR="006C2BD4" w:rsidRPr="00D121BD" w:rsidRDefault="006C2BD4" w:rsidP="00FC1B29">
      <w:pPr>
        <w:jc w:val="center"/>
        <w:rPr>
          <w:rFonts w:ascii="Garamond" w:hAnsi="Garamond"/>
          <w:b/>
          <w:sz w:val="24"/>
          <w:szCs w:val="24"/>
          <w:lang w:val="en-US"/>
        </w:rPr>
      </w:pPr>
      <w:r w:rsidRPr="00D121BD">
        <w:rPr>
          <w:rFonts w:ascii="Garamond" w:hAnsi="Garamond"/>
          <w:b/>
          <w:sz w:val="24"/>
          <w:szCs w:val="24"/>
          <w:lang w:val="en-US"/>
        </w:rPr>
        <w:t>MEMORANDUM OF UNDERSTANDING</w:t>
      </w:r>
    </w:p>
    <w:p w14:paraId="56FDF38A" w14:textId="71FFA4D1" w:rsidR="00FC1B29" w:rsidRDefault="00FC1B29" w:rsidP="00FC1B29">
      <w:pPr>
        <w:jc w:val="center"/>
        <w:rPr>
          <w:rFonts w:ascii="Garamond" w:hAnsi="Garamond"/>
          <w:b/>
          <w:sz w:val="24"/>
          <w:szCs w:val="24"/>
          <w:lang w:val="en-US"/>
        </w:rPr>
      </w:pPr>
      <w:r w:rsidRPr="00FC1B29">
        <w:rPr>
          <w:rFonts w:ascii="Garamond" w:hAnsi="Garamond"/>
          <w:b/>
          <w:sz w:val="24"/>
          <w:szCs w:val="24"/>
          <w:lang w:val="en-US"/>
        </w:rPr>
        <w:t xml:space="preserve">INTERNSHIP FOR FOREIGN </w:t>
      </w:r>
      <w:r w:rsidR="001A6749">
        <w:rPr>
          <w:rFonts w:ascii="Garamond" w:hAnsi="Garamond"/>
          <w:b/>
          <w:sz w:val="24"/>
          <w:szCs w:val="24"/>
          <w:lang w:val="en-US"/>
        </w:rPr>
        <w:t>PROFESSORS</w:t>
      </w:r>
      <w:r w:rsidR="00D5294D">
        <w:rPr>
          <w:rFonts w:ascii="Garamond" w:hAnsi="Garamond"/>
          <w:b/>
          <w:sz w:val="24"/>
          <w:szCs w:val="24"/>
          <w:lang w:val="en-US"/>
        </w:rPr>
        <w:t>/ACADEMICS</w:t>
      </w:r>
    </w:p>
    <w:p w14:paraId="3450C08E" w14:textId="464325B4" w:rsidR="00FC1B29" w:rsidRDefault="00F50CFF" w:rsidP="00FC1B29">
      <w:pPr>
        <w:jc w:val="center"/>
        <w:rPr>
          <w:rFonts w:ascii="Garamond" w:hAnsi="Garamond"/>
          <w:b/>
          <w:sz w:val="24"/>
          <w:szCs w:val="24"/>
          <w:lang w:val="en-US"/>
        </w:rPr>
      </w:pPr>
      <w:r>
        <w:rPr>
          <w:rFonts w:ascii="Garamond" w:hAnsi="Garamond"/>
          <w:b/>
          <w:sz w:val="24"/>
          <w:szCs w:val="24"/>
          <w:lang w:val="en-US"/>
        </w:rPr>
        <w:t>AT THE</w:t>
      </w:r>
      <w:r w:rsidR="00FC1B29" w:rsidRPr="00FC1B29">
        <w:rPr>
          <w:rFonts w:ascii="Garamond" w:hAnsi="Garamond"/>
          <w:b/>
          <w:sz w:val="24"/>
          <w:szCs w:val="24"/>
          <w:lang w:val="en-US"/>
        </w:rPr>
        <w:t xml:space="preserve"> UNIVERSITY SANTO TOMAS</w:t>
      </w:r>
      <w:r>
        <w:rPr>
          <w:rFonts w:ascii="Garamond" w:hAnsi="Garamond"/>
          <w:b/>
          <w:sz w:val="24"/>
          <w:szCs w:val="24"/>
          <w:lang w:val="en-US"/>
        </w:rPr>
        <w:t>,</w:t>
      </w:r>
      <w:r w:rsidR="00FC1B29" w:rsidRPr="00FC1B29">
        <w:rPr>
          <w:rFonts w:ascii="Garamond" w:hAnsi="Garamond"/>
          <w:b/>
          <w:sz w:val="24"/>
          <w:szCs w:val="24"/>
          <w:lang w:val="en-US"/>
        </w:rPr>
        <w:t xml:space="preserve"> CHILE</w:t>
      </w:r>
    </w:p>
    <w:p w14:paraId="446FB492" w14:textId="77777777" w:rsidR="00FC1B29" w:rsidRPr="00FC1B29" w:rsidRDefault="00FC1B29" w:rsidP="00FC1B29">
      <w:pPr>
        <w:jc w:val="center"/>
        <w:rPr>
          <w:rFonts w:ascii="Garamond" w:hAnsi="Garamond"/>
          <w:b/>
          <w:sz w:val="24"/>
          <w:szCs w:val="24"/>
          <w:lang w:val="en-US"/>
        </w:rPr>
      </w:pPr>
    </w:p>
    <w:p w14:paraId="7FAD2A88" w14:textId="6429C7D8" w:rsidR="0020138F" w:rsidRPr="00D121BD" w:rsidRDefault="00523A32" w:rsidP="006656CD">
      <w:pPr>
        <w:jc w:val="both"/>
        <w:rPr>
          <w:rFonts w:ascii="Garamond" w:hAnsi="Garamond"/>
          <w:sz w:val="24"/>
          <w:szCs w:val="24"/>
          <w:lang w:val="en-US"/>
        </w:rPr>
      </w:pPr>
      <w:r w:rsidRPr="00D121BD">
        <w:rPr>
          <w:rFonts w:ascii="Garamond" w:hAnsi="Garamond"/>
          <w:sz w:val="24"/>
          <w:szCs w:val="24"/>
          <w:lang w:val="en-US"/>
        </w:rPr>
        <w:t>In Santiago</w:t>
      </w:r>
      <w:r w:rsidR="00F50CFF">
        <w:rPr>
          <w:rFonts w:ascii="Garamond" w:hAnsi="Garamond"/>
          <w:sz w:val="24"/>
          <w:szCs w:val="24"/>
          <w:lang w:val="en-US"/>
        </w:rPr>
        <w:t>-</w:t>
      </w:r>
      <w:r w:rsidRPr="00D121BD">
        <w:rPr>
          <w:rFonts w:ascii="Garamond" w:hAnsi="Garamond"/>
          <w:sz w:val="24"/>
          <w:szCs w:val="24"/>
          <w:lang w:val="en-US"/>
        </w:rPr>
        <w:t xml:space="preserve">Chile, </w:t>
      </w:r>
      <w:r w:rsidR="00A26E26" w:rsidRPr="00D121BD">
        <w:rPr>
          <w:rFonts w:ascii="Garamond" w:hAnsi="Garamond"/>
          <w:sz w:val="24"/>
          <w:szCs w:val="24"/>
          <w:lang w:val="en-US"/>
        </w:rPr>
        <w:t>____________________ (</w:t>
      </w:r>
      <w:r w:rsidRPr="00D121BD">
        <w:rPr>
          <w:rFonts w:ascii="Garamond" w:hAnsi="Garamond"/>
          <w:sz w:val="24"/>
          <w:szCs w:val="24"/>
          <w:lang w:val="en-US"/>
        </w:rPr>
        <w:t>date</w:t>
      </w:r>
      <w:r w:rsidR="00A26E26" w:rsidRPr="00D121BD">
        <w:rPr>
          <w:rFonts w:ascii="Garamond" w:hAnsi="Garamond"/>
          <w:sz w:val="24"/>
          <w:szCs w:val="24"/>
          <w:lang w:val="en-US"/>
        </w:rPr>
        <w:t xml:space="preserve">), </w:t>
      </w:r>
      <w:r w:rsidR="0020138F" w:rsidRPr="00D121BD">
        <w:rPr>
          <w:rFonts w:ascii="Garamond" w:hAnsi="Garamond"/>
          <w:sz w:val="24"/>
          <w:szCs w:val="24"/>
          <w:lang w:val="en-US"/>
        </w:rPr>
        <w:t xml:space="preserve">between the Universidad Santo Tomás, Unique Tax Roll No. 71,551,500-8, represented by its </w:t>
      </w:r>
      <w:r w:rsidR="00C72FDE" w:rsidRPr="00D121BD">
        <w:rPr>
          <w:rFonts w:ascii="Garamond" w:hAnsi="Garamond"/>
          <w:sz w:val="24"/>
          <w:szCs w:val="24"/>
          <w:lang w:val="en-US"/>
        </w:rPr>
        <w:t xml:space="preserve">____________________ </w:t>
      </w:r>
    </w:p>
    <w:p w14:paraId="097C5D2A" w14:textId="1D25D5B2" w:rsidR="00A26E26" w:rsidRPr="001F03C3" w:rsidRDefault="0020138F" w:rsidP="006656CD">
      <w:pPr>
        <w:jc w:val="both"/>
        <w:rPr>
          <w:rFonts w:ascii="Garamond" w:hAnsi="Garamond"/>
          <w:b/>
          <w:sz w:val="24"/>
          <w:szCs w:val="24"/>
          <w:lang w:val="en-US"/>
        </w:rPr>
      </w:pPr>
      <w:r w:rsidRPr="001F03C3">
        <w:rPr>
          <w:rFonts w:ascii="Garamond" w:hAnsi="Garamond"/>
          <w:sz w:val="24"/>
          <w:szCs w:val="24"/>
          <w:lang w:val="en-US"/>
        </w:rPr>
        <w:t xml:space="preserve">(position), </w:t>
      </w:r>
      <w:proofErr w:type="spellStart"/>
      <w:r w:rsidR="000C3144">
        <w:rPr>
          <w:rFonts w:ascii="Garamond" w:hAnsi="Garamond"/>
          <w:sz w:val="24"/>
          <w:szCs w:val="24"/>
          <w:lang w:val="en-US"/>
        </w:rPr>
        <w:t>Mr</w:t>
      </w:r>
      <w:proofErr w:type="spellEnd"/>
      <w:r w:rsidR="006F733B" w:rsidRPr="001F03C3">
        <w:rPr>
          <w:rFonts w:ascii="Garamond" w:hAnsi="Garamond"/>
          <w:sz w:val="24"/>
          <w:szCs w:val="24"/>
          <w:lang w:val="en-US"/>
        </w:rPr>
        <w:t>/</w:t>
      </w:r>
      <w:proofErr w:type="spellStart"/>
      <w:r w:rsidR="000C3144">
        <w:rPr>
          <w:rFonts w:ascii="Garamond" w:hAnsi="Garamond"/>
          <w:sz w:val="24"/>
          <w:szCs w:val="24"/>
          <w:lang w:val="en-US"/>
        </w:rPr>
        <w:t>M</w:t>
      </w:r>
      <w:r w:rsidR="006F733B" w:rsidRPr="001F03C3">
        <w:rPr>
          <w:rFonts w:ascii="Garamond" w:hAnsi="Garamond"/>
          <w:sz w:val="24"/>
          <w:szCs w:val="24"/>
          <w:lang w:val="en-US"/>
        </w:rPr>
        <w:t>rs</w:t>
      </w:r>
      <w:proofErr w:type="spellEnd"/>
      <w:r w:rsidR="006F733B" w:rsidRPr="001F03C3">
        <w:rPr>
          <w:rFonts w:ascii="Garamond" w:hAnsi="Garamond"/>
          <w:sz w:val="24"/>
          <w:szCs w:val="24"/>
          <w:lang w:val="en-US"/>
        </w:rPr>
        <w:t xml:space="preserve"> </w:t>
      </w:r>
      <w:r w:rsidR="00C72FDE" w:rsidRPr="001F03C3">
        <w:rPr>
          <w:rFonts w:ascii="Garamond" w:hAnsi="Garamond"/>
          <w:sz w:val="24"/>
          <w:szCs w:val="24"/>
          <w:lang w:val="en-US"/>
        </w:rPr>
        <w:t>____________________</w:t>
      </w:r>
      <w:r w:rsidR="00A26E26" w:rsidRPr="001F03C3">
        <w:rPr>
          <w:rFonts w:ascii="Garamond" w:hAnsi="Garamond"/>
          <w:sz w:val="24"/>
          <w:szCs w:val="24"/>
          <w:lang w:val="en-US"/>
        </w:rPr>
        <w:t xml:space="preserve">, </w:t>
      </w:r>
      <w:r w:rsidR="006047CF" w:rsidRPr="001F03C3">
        <w:rPr>
          <w:rFonts w:ascii="Garamond" w:hAnsi="Garamond"/>
          <w:sz w:val="24"/>
          <w:szCs w:val="24"/>
          <w:lang w:val="en-US"/>
        </w:rPr>
        <w:t xml:space="preserve">national identity card </w:t>
      </w:r>
      <w:r w:rsidR="00A26E26" w:rsidRPr="001F03C3">
        <w:rPr>
          <w:rFonts w:ascii="Garamond" w:hAnsi="Garamond"/>
          <w:sz w:val="24"/>
          <w:szCs w:val="24"/>
          <w:lang w:val="en-US"/>
        </w:rPr>
        <w:t xml:space="preserve">N° </w:t>
      </w:r>
      <w:r w:rsidR="00C72FDE" w:rsidRPr="001F03C3">
        <w:rPr>
          <w:rFonts w:ascii="Garamond" w:hAnsi="Garamond"/>
          <w:sz w:val="24"/>
          <w:szCs w:val="24"/>
          <w:lang w:val="en-US"/>
        </w:rPr>
        <w:t>____________________</w:t>
      </w:r>
      <w:r w:rsidR="00A26E26" w:rsidRPr="001F03C3">
        <w:rPr>
          <w:rFonts w:ascii="Garamond" w:hAnsi="Garamond"/>
          <w:sz w:val="24"/>
          <w:szCs w:val="24"/>
          <w:lang w:val="en-US"/>
        </w:rPr>
        <w:t xml:space="preserve"> </w:t>
      </w:r>
      <w:r w:rsidR="006047CF" w:rsidRPr="001F03C3">
        <w:rPr>
          <w:rFonts w:ascii="Garamond" w:hAnsi="Garamond"/>
          <w:sz w:val="24"/>
          <w:szCs w:val="24"/>
          <w:lang w:val="en-US"/>
        </w:rPr>
        <w:t xml:space="preserve">and for his </w:t>
      </w:r>
      <w:r w:rsidR="00C72FDE" w:rsidRPr="001F03C3">
        <w:rPr>
          <w:rFonts w:ascii="Garamond" w:hAnsi="Garamond"/>
          <w:sz w:val="24"/>
          <w:szCs w:val="24"/>
          <w:lang w:val="en-US"/>
        </w:rPr>
        <w:t>____________________ (</w:t>
      </w:r>
      <w:r w:rsidR="006047CF" w:rsidRPr="001F03C3">
        <w:rPr>
          <w:rFonts w:ascii="Garamond" w:hAnsi="Garamond"/>
          <w:sz w:val="24"/>
          <w:szCs w:val="24"/>
          <w:lang w:val="en-US"/>
        </w:rPr>
        <w:t>position</w:t>
      </w:r>
      <w:r w:rsidR="00C72FDE" w:rsidRPr="001F03C3">
        <w:rPr>
          <w:rFonts w:ascii="Garamond" w:hAnsi="Garamond"/>
          <w:sz w:val="24"/>
          <w:szCs w:val="24"/>
          <w:lang w:val="en-US"/>
        </w:rPr>
        <w:t>)</w:t>
      </w:r>
      <w:r w:rsidR="00A26E26" w:rsidRPr="001F03C3">
        <w:rPr>
          <w:rFonts w:ascii="Garamond" w:hAnsi="Garamond"/>
          <w:sz w:val="24"/>
          <w:szCs w:val="24"/>
          <w:lang w:val="en-US"/>
        </w:rPr>
        <w:t xml:space="preserve">, </w:t>
      </w:r>
      <w:proofErr w:type="spellStart"/>
      <w:r w:rsidR="000C3144">
        <w:rPr>
          <w:rFonts w:ascii="Garamond" w:hAnsi="Garamond"/>
          <w:sz w:val="24"/>
          <w:szCs w:val="24"/>
          <w:lang w:val="en-US"/>
        </w:rPr>
        <w:t>M</w:t>
      </w:r>
      <w:r w:rsidR="006F733B" w:rsidRPr="001F03C3">
        <w:rPr>
          <w:rFonts w:ascii="Garamond" w:hAnsi="Garamond"/>
          <w:sz w:val="24"/>
          <w:szCs w:val="24"/>
          <w:lang w:val="en-US"/>
        </w:rPr>
        <w:t>r</w:t>
      </w:r>
      <w:proofErr w:type="spellEnd"/>
      <w:r w:rsidR="006F733B" w:rsidRPr="001F03C3">
        <w:rPr>
          <w:rFonts w:ascii="Garamond" w:hAnsi="Garamond"/>
          <w:sz w:val="24"/>
          <w:szCs w:val="24"/>
          <w:lang w:val="en-US"/>
        </w:rPr>
        <w:t>/</w:t>
      </w:r>
      <w:proofErr w:type="spellStart"/>
      <w:r w:rsidR="000C3144">
        <w:rPr>
          <w:rFonts w:ascii="Garamond" w:hAnsi="Garamond"/>
          <w:sz w:val="24"/>
          <w:szCs w:val="24"/>
          <w:lang w:val="en-US"/>
        </w:rPr>
        <w:t>M</w:t>
      </w:r>
      <w:r w:rsidR="006F733B" w:rsidRPr="001F03C3">
        <w:rPr>
          <w:rFonts w:ascii="Garamond" w:hAnsi="Garamond"/>
          <w:sz w:val="24"/>
          <w:szCs w:val="24"/>
          <w:lang w:val="en-US"/>
        </w:rPr>
        <w:t>rs</w:t>
      </w:r>
      <w:proofErr w:type="spellEnd"/>
      <w:r w:rsidR="006F733B" w:rsidRPr="001F03C3">
        <w:rPr>
          <w:rFonts w:ascii="Garamond" w:hAnsi="Garamond"/>
          <w:sz w:val="24"/>
          <w:szCs w:val="24"/>
          <w:lang w:val="en-US"/>
        </w:rPr>
        <w:t xml:space="preserve"> </w:t>
      </w:r>
      <w:r w:rsidR="00C72FDE" w:rsidRPr="001F03C3">
        <w:rPr>
          <w:rFonts w:ascii="Garamond" w:hAnsi="Garamond"/>
          <w:sz w:val="24"/>
          <w:szCs w:val="24"/>
          <w:lang w:val="en-US"/>
        </w:rPr>
        <w:t>____________________</w:t>
      </w:r>
      <w:r w:rsidR="00A26E26" w:rsidRPr="001F03C3">
        <w:rPr>
          <w:rFonts w:ascii="Garamond" w:hAnsi="Garamond"/>
          <w:sz w:val="24"/>
          <w:szCs w:val="24"/>
          <w:lang w:val="en-US"/>
        </w:rPr>
        <w:t xml:space="preserve">, </w:t>
      </w:r>
      <w:r w:rsidR="006F733B" w:rsidRPr="001F03C3">
        <w:rPr>
          <w:rFonts w:ascii="Garamond" w:hAnsi="Garamond"/>
          <w:sz w:val="24"/>
          <w:szCs w:val="24"/>
          <w:lang w:val="en-US"/>
        </w:rPr>
        <w:t xml:space="preserve">national identity card </w:t>
      </w:r>
      <w:r w:rsidR="00A26E26" w:rsidRPr="001F03C3">
        <w:rPr>
          <w:rFonts w:ascii="Garamond" w:hAnsi="Garamond"/>
          <w:sz w:val="24"/>
          <w:szCs w:val="24"/>
          <w:lang w:val="en-US"/>
        </w:rPr>
        <w:t xml:space="preserve">N° </w:t>
      </w:r>
      <w:r w:rsidR="00C72FDE" w:rsidRPr="001F03C3">
        <w:rPr>
          <w:rFonts w:ascii="Garamond" w:hAnsi="Garamond"/>
          <w:sz w:val="24"/>
          <w:szCs w:val="24"/>
          <w:lang w:val="en-US"/>
        </w:rPr>
        <w:t>____________________</w:t>
      </w:r>
      <w:r w:rsidR="00A26E26" w:rsidRPr="001F03C3">
        <w:rPr>
          <w:rFonts w:ascii="Garamond" w:hAnsi="Garamond"/>
          <w:sz w:val="24"/>
          <w:szCs w:val="24"/>
          <w:lang w:val="en-US"/>
        </w:rPr>
        <w:t xml:space="preserve">, </w:t>
      </w:r>
      <w:r w:rsidR="00B23E0B" w:rsidRPr="001F03C3">
        <w:rPr>
          <w:rFonts w:ascii="Garamond" w:hAnsi="Garamond"/>
          <w:sz w:val="24"/>
          <w:szCs w:val="24"/>
          <w:lang w:val="en-US"/>
        </w:rPr>
        <w:t xml:space="preserve">all domiciled in </w:t>
      </w:r>
      <w:r w:rsidR="00C72FDE" w:rsidRPr="001F03C3">
        <w:rPr>
          <w:rFonts w:ascii="Garamond" w:hAnsi="Garamond"/>
          <w:sz w:val="24"/>
          <w:szCs w:val="24"/>
          <w:lang w:val="en-US"/>
        </w:rPr>
        <w:t>____________________</w:t>
      </w:r>
      <w:r w:rsidR="00A26E26" w:rsidRPr="001F03C3">
        <w:rPr>
          <w:rFonts w:ascii="Garamond" w:hAnsi="Garamond"/>
          <w:sz w:val="24"/>
          <w:szCs w:val="24"/>
          <w:lang w:val="en-US"/>
        </w:rPr>
        <w:t xml:space="preserve">, </w:t>
      </w:r>
      <w:r w:rsidR="00C72FDE" w:rsidRPr="001F03C3">
        <w:rPr>
          <w:rFonts w:ascii="Garamond" w:hAnsi="Garamond"/>
          <w:sz w:val="24"/>
          <w:szCs w:val="24"/>
          <w:lang w:val="en-US"/>
        </w:rPr>
        <w:t>___________________ (ci</w:t>
      </w:r>
      <w:r w:rsidR="00B23E0B" w:rsidRPr="001F03C3">
        <w:rPr>
          <w:rFonts w:ascii="Garamond" w:hAnsi="Garamond"/>
          <w:sz w:val="24"/>
          <w:szCs w:val="24"/>
          <w:lang w:val="en-US"/>
        </w:rPr>
        <w:t>ty</w:t>
      </w:r>
      <w:r w:rsidR="00C72FDE" w:rsidRPr="001F03C3">
        <w:rPr>
          <w:rFonts w:ascii="Garamond" w:hAnsi="Garamond"/>
          <w:sz w:val="24"/>
          <w:szCs w:val="24"/>
          <w:lang w:val="en-US"/>
        </w:rPr>
        <w:t>)</w:t>
      </w:r>
      <w:r w:rsidR="00A26E26" w:rsidRPr="001F03C3">
        <w:rPr>
          <w:rFonts w:ascii="Garamond" w:hAnsi="Garamond"/>
          <w:sz w:val="24"/>
          <w:szCs w:val="24"/>
          <w:lang w:val="en-US"/>
        </w:rPr>
        <w:t xml:space="preserve">, </w:t>
      </w:r>
      <w:r w:rsidR="00B23E0B" w:rsidRPr="001F03C3">
        <w:rPr>
          <w:rFonts w:ascii="Garamond" w:hAnsi="Garamond"/>
          <w:sz w:val="24"/>
          <w:szCs w:val="24"/>
          <w:lang w:val="en-US"/>
        </w:rPr>
        <w:t xml:space="preserve">hereinafter “the UST”, on the one hand, and on the other  </w:t>
      </w:r>
      <w:proofErr w:type="spellStart"/>
      <w:r w:rsidR="00B23E0B" w:rsidRPr="001F03C3">
        <w:rPr>
          <w:rFonts w:ascii="Garamond" w:hAnsi="Garamond"/>
          <w:sz w:val="24"/>
          <w:szCs w:val="24"/>
          <w:lang w:val="en-US"/>
        </w:rPr>
        <w:t>mr</w:t>
      </w:r>
      <w:proofErr w:type="spellEnd"/>
      <w:r w:rsidR="00B23E0B" w:rsidRPr="001F03C3">
        <w:rPr>
          <w:rFonts w:ascii="Garamond" w:hAnsi="Garamond"/>
          <w:sz w:val="24"/>
          <w:szCs w:val="24"/>
          <w:lang w:val="en-US"/>
        </w:rPr>
        <w:t>/</w:t>
      </w:r>
      <w:proofErr w:type="spellStart"/>
      <w:r w:rsidR="00B23E0B" w:rsidRPr="001F03C3">
        <w:rPr>
          <w:rFonts w:ascii="Garamond" w:hAnsi="Garamond"/>
          <w:sz w:val="24"/>
          <w:szCs w:val="24"/>
          <w:lang w:val="en-US"/>
        </w:rPr>
        <w:t>mrs</w:t>
      </w:r>
      <w:proofErr w:type="spellEnd"/>
      <w:r w:rsidR="00B23E0B" w:rsidRPr="001F03C3">
        <w:rPr>
          <w:rFonts w:ascii="Garamond" w:hAnsi="Garamond"/>
          <w:sz w:val="24"/>
          <w:szCs w:val="24"/>
          <w:lang w:val="en-US"/>
        </w:rPr>
        <w:t xml:space="preserve"> </w:t>
      </w:r>
      <w:r w:rsidR="00A26E26" w:rsidRPr="001F03C3">
        <w:rPr>
          <w:rFonts w:ascii="Garamond" w:hAnsi="Garamond"/>
          <w:b/>
          <w:sz w:val="24"/>
          <w:szCs w:val="24"/>
          <w:lang w:val="en-US"/>
        </w:rPr>
        <w:t>____________________</w:t>
      </w:r>
      <w:r w:rsidR="00A26E26" w:rsidRPr="001F03C3">
        <w:rPr>
          <w:rFonts w:ascii="Garamond" w:hAnsi="Garamond"/>
          <w:sz w:val="24"/>
          <w:szCs w:val="24"/>
          <w:lang w:val="en-US"/>
        </w:rPr>
        <w:t xml:space="preserve"> (</w:t>
      </w:r>
      <w:r w:rsidR="001F03C3" w:rsidRPr="001F03C3">
        <w:rPr>
          <w:rFonts w:ascii="Garamond" w:hAnsi="Garamond"/>
          <w:sz w:val="24"/>
          <w:szCs w:val="24"/>
          <w:lang w:val="en-US"/>
        </w:rPr>
        <w:t>teacher's name</w:t>
      </w:r>
      <w:r w:rsidR="00A26E26" w:rsidRPr="001F03C3">
        <w:rPr>
          <w:rFonts w:ascii="Garamond" w:hAnsi="Garamond"/>
          <w:sz w:val="24"/>
          <w:szCs w:val="24"/>
          <w:lang w:val="en-US"/>
        </w:rPr>
        <w:t xml:space="preserve">), ____________________ </w:t>
      </w:r>
      <w:r w:rsidR="001F03C3" w:rsidRPr="001F03C3">
        <w:rPr>
          <w:rFonts w:ascii="Garamond" w:hAnsi="Garamond"/>
          <w:sz w:val="24"/>
          <w:szCs w:val="24"/>
          <w:lang w:val="en-US"/>
        </w:rPr>
        <w:t xml:space="preserve">(nationality), passport </w:t>
      </w:r>
      <w:r w:rsidR="00A26E26" w:rsidRPr="001F03C3">
        <w:rPr>
          <w:rFonts w:ascii="Garamond" w:hAnsi="Garamond"/>
          <w:sz w:val="24"/>
          <w:szCs w:val="24"/>
          <w:lang w:val="en-US"/>
        </w:rPr>
        <w:t xml:space="preserve">N° ____________________, </w:t>
      </w:r>
      <w:r w:rsidR="00B2525E" w:rsidRPr="00B2525E">
        <w:rPr>
          <w:rFonts w:ascii="Garamond" w:hAnsi="Garamond"/>
          <w:sz w:val="24"/>
          <w:szCs w:val="24"/>
          <w:lang w:val="en-US"/>
        </w:rPr>
        <w:t>residing in</w:t>
      </w:r>
      <w:r w:rsidR="00A26E26" w:rsidRPr="001F03C3">
        <w:rPr>
          <w:rFonts w:ascii="Garamond" w:hAnsi="Garamond"/>
          <w:sz w:val="24"/>
          <w:szCs w:val="24"/>
          <w:lang w:val="en-US"/>
        </w:rPr>
        <w:t xml:space="preserve"> ____________________, </w:t>
      </w:r>
      <w:r w:rsidR="00B2525E" w:rsidRPr="00B2525E">
        <w:rPr>
          <w:rFonts w:ascii="Garamond" w:hAnsi="Garamond"/>
          <w:sz w:val="24"/>
          <w:szCs w:val="24"/>
          <w:lang w:val="en-US"/>
        </w:rPr>
        <w:t>hereinafter the “Visiting Professor”, the following memorandum of understanding has been agreed</w:t>
      </w:r>
      <w:r w:rsidR="00A26E26" w:rsidRPr="001F03C3">
        <w:rPr>
          <w:rFonts w:ascii="Garamond" w:hAnsi="Garamond"/>
          <w:sz w:val="24"/>
          <w:szCs w:val="24"/>
          <w:lang w:val="en-US"/>
        </w:rPr>
        <w:t>:</w:t>
      </w:r>
    </w:p>
    <w:p w14:paraId="07645C3B" w14:textId="79764084" w:rsidR="0092171C" w:rsidRPr="0092171C" w:rsidRDefault="0092171C" w:rsidP="006656CD">
      <w:pPr>
        <w:jc w:val="both"/>
        <w:rPr>
          <w:rFonts w:ascii="Garamond" w:hAnsi="Garamond"/>
          <w:bCs/>
          <w:sz w:val="24"/>
          <w:szCs w:val="24"/>
          <w:lang w:val="en-US"/>
        </w:rPr>
      </w:pPr>
      <w:r w:rsidRPr="0092171C">
        <w:rPr>
          <w:rFonts w:ascii="Garamond" w:hAnsi="Garamond"/>
          <w:b/>
          <w:sz w:val="24"/>
          <w:szCs w:val="24"/>
          <w:lang w:val="en-US"/>
        </w:rPr>
        <w:t>FIRST:</w:t>
      </w:r>
      <w:r w:rsidRPr="0092171C">
        <w:rPr>
          <w:rFonts w:ascii="Garamond" w:hAnsi="Garamond"/>
          <w:bCs/>
          <w:sz w:val="24"/>
          <w:szCs w:val="24"/>
          <w:lang w:val="en-US"/>
        </w:rPr>
        <w:t xml:space="preserve"> In its desire to promote the exchange of knowledge and the development of research projects at an international level, it is the intention of the UST to receive from the foreign institutions with which it has signed exchange agreements, visiting professors who contribute </w:t>
      </w:r>
      <w:r w:rsidR="00174C17">
        <w:rPr>
          <w:rFonts w:ascii="Garamond" w:hAnsi="Garamond"/>
          <w:bCs/>
          <w:sz w:val="24"/>
          <w:szCs w:val="24"/>
          <w:lang w:val="en-US"/>
        </w:rPr>
        <w:t xml:space="preserve">with </w:t>
      </w:r>
      <w:r w:rsidRPr="0092171C">
        <w:rPr>
          <w:rFonts w:ascii="Garamond" w:hAnsi="Garamond"/>
          <w:bCs/>
          <w:sz w:val="24"/>
          <w:szCs w:val="24"/>
          <w:lang w:val="en-US"/>
        </w:rPr>
        <w:t>their knowledge to the UST academic community.</w:t>
      </w:r>
    </w:p>
    <w:p w14:paraId="30330632" w14:textId="31A46EF0" w:rsidR="0092171C" w:rsidRPr="0092171C" w:rsidRDefault="0092171C" w:rsidP="006656CD">
      <w:pPr>
        <w:jc w:val="both"/>
        <w:rPr>
          <w:rFonts w:ascii="Garamond" w:hAnsi="Garamond"/>
          <w:bCs/>
          <w:sz w:val="24"/>
          <w:szCs w:val="24"/>
          <w:lang w:val="en-US"/>
        </w:rPr>
      </w:pPr>
      <w:r w:rsidRPr="0092171C">
        <w:rPr>
          <w:rFonts w:ascii="Garamond" w:hAnsi="Garamond"/>
          <w:b/>
          <w:sz w:val="24"/>
          <w:szCs w:val="24"/>
          <w:lang w:val="en-US"/>
        </w:rPr>
        <w:t>SECOND</w:t>
      </w:r>
      <w:r w:rsidRPr="0092171C">
        <w:rPr>
          <w:rFonts w:ascii="Garamond" w:hAnsi="Garamond"/>
          <w:bCs/>
          <w:sz w:val="24"/>
          <w:szCs w:val="24"/>
          <w:lang w:val="en-US"/>
        </w:rPr>
        <w:t>: It is the intention of the Visiting Professor to carry out an internship at UST, where he</w:t>
      </w:r>
      <w:r w:rsidR="00120153">
        <w:rPr>
          <w:rFonts w:ascii="Garamond" w:hAnsi="Garamond"/>
          <w:bCs/>
          <w:sz w:val="24"/>
          <w:szCs w:val="24"/>
          <w:lang w:val="en-US"/>
        </w:rPr>
        <w:t>/she</w:t>
      </w:r>
      <w:r w:rsidRPr="0092171C">
        <w:rPr>
          <w:rFonts w:ascii="Garamond" w:hAnsi="Garamond"/>
          <w:bCs/>
          <w:sz w:val="24"/>
          <w:szCs w:val="24"/>
          <w:lang w:val="en-US"/>
        </w:rPr>
        <w:t xml:space="preserve"> will contribute with his</w:t>
      </w:r>
      <w:r w:rsidR="00905B8B">
        <w:rPr>
          <w:rFonts w:ascii="Garamond" w:hAnsi="Garamond"/>
          <w:bCs/>
          <w:sz w:val="24"/>
          <w:szCs w:val="24"/>
          <w:lang w:val="en-US"/>
        </w:rPr>
        <w:t>/her</w:t>
      </w:r>
      <w:r w:rsidRPr="0092171C">
        <w:rPr>
          <w:rFonts w:ascii="Garamond" w:hAnsi="Garamond"/>
          <w:bCs/>
          <w:sz w:val="24"/>
          <w:szCs w:val="24"/>
          <w:lang w:val="en-US"/>
        </w:rPr>
        <w:t xml:space="preserve"> academic experience, being able to give lectures or seminars, develop research work or direct thesis, as agreed by the parties.</w:t>
      </w:r>
    </w:p>
    <w:p w14:paraId="30817FEF" w14:textId="05ED34E3" w:rsidR="0092171C" w:rsidRPr="0092171C" w:rsidRDefault="0092171C" w:rsidP="006656CD">
      <w:pPr>
        <w:jc w:val="both"/>
        <w:rPr>
          <w:rFonts w:ascii="Garamond" w:hAnsi="Garamond"/>
          <w:bCs/>
          <w:sz w:val="24"/>
          <w:szCs w:val="24"/>
          <w:lang w:val="en-US"/>
        </w:rPr>
      </w:pPr>
      <w:r w:rsidRPr="0092171C">
        <w:rPr>
          <w:rFonts w:ascii="Garamond" w:hAnsi="Garamond"/>
          <w:b/>
          <w:sz w:val="24"/>
          <w:szCs w:val="24"/>
          <w:lang w:val="en-US"/>
        </w:rPr>
        <w:t>THIRD:</w:t>
      </w:r>
      <w:r w:rsidRPr="0092171C">
        <w:rPr>
          <w:rFonts w:ascii="Garamond" w:hAnsi="Garamond"/>
          <w:bCs/>
          <w:sz w:val="24"/>
          <w:szCs w:val="24"/>
          <w:lang w:val="en-US"/>
        </w:rPr>
        <w:t xml:space="preserve"> The internship can only take place if the University to which the Visiting Professor is academically affiliated </w:t>
      </w:r>
      <w:r w:rsidR="00DB7E52">
        <w:rPr>
          <w:rFonts w:ascii="Garamond" w:hAnsi="Garamond"/>
          <w:bCs/>
          <w:sz w:val="24"/>
          <w:szCs w:val="24"/>
          <w:lang w:val="en-US"/>
        </w:rPr>
        <w:t>through an</w:t>
      </w:r>
      <w:r w:rsidRPr="0092171C">
        <w:rPr>
          <w:rFonts w:ascii="Garamond" w:hAnsi="Garamond"/>
          <w:bCs/>
          <w:sz w:val="24"/>
          <w:szCs w:val="24"/>
          <w:lang w:val="en-US"/>
        </w:rPr>
        <w:t xml:space="preserve"> academic exchange agreement with the UST or the signing of said agreement is in the process of being finalized, for which the professor must have </w:t>
      </w:r>
      <w:r w:rsidR="008E4A0B">
        <w:rPr>
          <w:rFonts w:ascii="Garamond" w:hAnsi="Garamond"/>
          <w:bCs/>
          <w:sz w:val="24"/>
          <w:szCs w:val="24"/>
          <w:lang w:val="en-US"/>
        </w:rPr>
        <w:t>an i</w:t>
      </w:r>
      <w:r w:rsidRPr="0092171C">
        <w:rPr>
          <w:rFonts w:ascii="Garamond" w:hAnsi="Garamond"/>
          <w:bCs/>
          <w:sz w:val="24"/>
          <w:szCs w:val="24"/>
          <w:lang w:val="en-US"/>
        </w:rPr>
        <w:t xml:space="preserve">nternship application letter from </w:t>
      </w:r>
      <w:r w:rsidR="008E4A0B">
        <w:rPr>
          <w:rFonts w:ascii="Garamond" w:hAnsi="Garamond"/>
          <w:bCs/>
          <w:sz w:val="24"/>
          <w:szCs w:val="24"/>
          <w:lang w:val="en-US"/>
        </w:rPr>
        <w:t>his/her</w:t>
      </w:r>
      <w:r w:rsidRPr="0092171C">
        <w:rPr>
          <w:rFonts w:ascii="Garamond" w:hAnsi="Garamond"/>
          <w:bCs/>
          <w:sz w:val="24"/>
          <w:szCs w:val="24"/>
          <w:lang w:val="en-US"/>
        </w:rPr>
        <w:t xml:space="preserve"> University to UST.</w:t>
      </w:r>
    </w:p>
    <w:p w14:paraId="7315D082" w14:textId="47AC178A" w:rsidR="0092171C" w:rsidRPr="0092171C" w:rsidRDefault="0092171C" w:rsidP="006656CD">
      <w:pPr>
        <w:jc w:val="both"/>
        <w:rPr>
          <w:rFonts w:ascii="Garamond" w:hAnsi="Garamond"/>
          <w:bCs/>
          <w:sz w:val="24"/>
          <w:szCs w:val="24"/>
          <w:lang w:val="en-US"/>
        </w:rPr>
      </w:pPr>
      <w:r w:rsidRPr="0092171C">
        <w:rPr>
          <w:rFonts w:ascii="Garamond" w:hAnsi="Garamond"/>
          <w:b/>
          <w:sz w:val="24"/>
          <w:szCs w:val="24"/>
          <w:lang w:val="en-US"/>
        </w:rPr>
        <w:t>FOURTH</w:t>
      </w:r>
      <w:r w:rsidRPr="0092171C">
        <w:rPr>
          <w:rFonts w:ascii="Garamond" w:hAnsi="Garamond"/>
          <w:bCs/>
          <w:sz w:val="24"/>
          <w:szCs w:val="24"/>
          <w:lang w:val="en-US"/>
        </w:rPr>
        <w:t xml:space="preserve">: Along with the expression of the intention to carry out an internship through the subscription of this document, the Visiting Professor must present a Work Plan to the respective academic unit, detailing the activities that will be carried out during </w:t>
      </w:r>
      <w:r w:rsidR="004B69BF">
        <w:rPr>
          <w:rFonts w:ascii="Garamond" w:hAnsi="Garamond"/>
          <w:bCs/>
          <w:sz w:val="24"/>
          <w:szCs w:val="24"/>
          <w:lang w:val="en-US"/>
        </w:rPr>
        <w:t>his/her</w:t>
      </w:r>
      <w:r w:rsidRPr="0092171C">
        <w:rPr>
          <w:rFonts w:ascii="Garamond" w:hAnsi="Garamond"/>
          <w:bCs/>
          <w:sz w:val="24"/>
          <w:szCs w:val="24"/>
          <w:lang w:val="en-US"/>
        </w:rPr>
        <w:t xml:space="preserve"> stay at UST, including its objectives and expected results. The relevant Academic Unit or Research Center of the UST will collaborate in the development of such Work Plan, if necessary.</w:t>
      </w:r>
    </w:p>
    <w:p w14:paraId="05E588E8" w14:textId="77777777" w:rsidR="000246ED" w:rsidRDefault="0092171C" w:rsidP="006656CD">
      <w:pPr>
        <w:jc w:val="both"/>
        <w:rPr>
          <w:rFonts w:ascii="Garamond" w:hAnsi="Garamond"/>
          <w:bCs/>
          <w:sz w:val="24"/>
          <w:szCs w:val="24"/>
          <w:lang w:val="en-US"/>
        </w:rPr>
      </w:pPr>
      <w:r w:rsidRPr="0092171C">
        <w:rPr>
          <w:rFonts w:ascii="Garamond" w:hAnsi="Garamond"/>
          <w:b/>
          <w:sz w:val="24"/>
          <w:szCs w:val="24"/>
          <w:lang w:val="en-US"/>
        </w:rPr>
        <w:t>FIFTH:</w:t>
      </w:r>
      <w:r w:rsidRPr="0092171C">
        <w:rPr>
          <w:rFonts w:ascii="Garamond" w:hAnsi="Garamond"/>
          <w:bCs/>
          <w:sz w:val="24"/>
          <w:szCs w:val="24"/>
          <w:lang w:val="en-US"/>
        </w:rPr>
        <w:t xml:space="preserve"> Having in view the documents indicated in the previous clause, the Directorate of International Relations </w:t>
      </w:r>
      <w:r w:rsidR="00D240F0">
        <w:rPr>
          <w:rFonts w:ascii="Garamond" w:hAnsi="Garamond"/>
          <w:bCs/>
          <w:sz w:val="24"/>
          <w:szCs w:val="24"/>
          <w:lang w:val="en-US"/>
        </w:rPr>
        <w:t>at</w:t>
      </w:r>
      <w:r w:rsidRPr="0092171C">
        <w:rPr>
          <w:rFonts w:ascii="Garamond" w:hAnsi="Garamond"/>
          <w:bCs/>
          <w:sz w:val="24"/>
          <w:szCs w:val="24"/>
          <w:lang w:val="en-US"/>
        </w:rPr>
        <w:t xml:space="preserve"> UST together with the Academic, Research and Postgraduate Vice-Rector or the respective Dean, will approve or reject the internship. If approved, the final conditions will be established, including the date and place of completion, hiring and </w:t>
      </w:r>
    </w:p>
    <w:p w14:paraId="13EBBB96" w14:textId="77777777" w:rsidR="000246ED" w:rsidRDefault="000246ED" w:rsidP="006656CD">
      <w:pPr>
        <w:jc w:val="both"/>
        <w:rPr>
          <w:rFonts w:ascii="Garamond" w:hAnsi="Garamond"/>
          <w:bCs/>
          <w:sz w:val="24"/>
          <w:szCs w:val="24"/>
          <w:lang w:val="en-US"/>
        </w:rPr>
      </w:pPr>
    </w:p>
    <w:p w14:paraId="26ECFF84" w14:textId="51C1D3EB" w:rsidR="0092171C" w:rsidRPr="0092171C" w:rsidRDefault="0092171C" w:rsidP="006656CD">
      <w:pPr>
        <w:jc w:val="both"/>
        <w:rPr>
          <w:rFonts w:ascii="Garamond" w:hAnsi="Garamond"/>
          <w:bCs/>
          <w:sz w:val="24"/>
          <w:szCs w:val="24"/>
          <w:lang w:val="en-US"/>
        </w:rPr>
      </w:pPr>
      <w:r w:rsidRPr="0092171C">
        <w:rPr>
          <w:rFonts w:ascii="Garamond" w:hAnsi="Garamond"/>
          <w:bCs/>
          <w:sz w:val="24"/>
          <w:szCs w:val="24"/>
          <w:lang w:val="en-US"/>
        </w:rPr>
        <w:t>remuneration regime if applicable, authority on which the Visiting Professor will depend during the stay, reports that will be pertinent to make</w:t>
      </w:r>
      <w:r w:rsidR="000914E9">
        <w:rPr>
          <w:rFonts w:ascii="Garamond" w:hAnsi="Garamond"/>
          <w:bCs/>
          <w:sz w:val="24"/>
          <w:szCs w:val="24"/>
          <w:lang w:val="en-US"/>
        </w:rPr>
        <w:t xml:space="preserve">, </w:t>
      </w:r>
      <w:r w:rsidRPr="0092171C">
        <w:rPr>
          <w:rFonts w:ascii="Garamond" w:hAnsi="Garamond"/>
          <w:bCs/>
          <w:sz w:val="24"/>
          <w:szCs w:val="24"/>
          <w:lang w:val="en-US"/>
        </w:rPr>
        <w:t>among other</w:t>
      </w:r>
      <w:r w:rsidR="00932FB5">
        <w:rPr>
          <w:rFonts w:ascii="Garamond" w:hAnsi="Garamond"/>
          <w:bCs/>
          <w:sz w:val="24"/>
          <w:szCs w:val="24"/>
          <w:lang w:val="en-US"/>
        </w:rPr>
        <w:t>s.</w:t>
      </w:r>
    </w:p>
    <w:p w14:paraId="6D134131" w14:textId="64695B5F" w:rsidR="0092171C" w:rsidRPr="0092171C" w:rsidRDefault="0092171C" w:rsidP="006656CD">
      <w:pPr>
        <w:jc w:val="both"/>
        <w:rPr>
          <w:rFonts w:ascii="Garamond" w:hAnsi="Garamond"/>
          <w:bCs/>
          <w:sz w:val="24"/>
          <w:szCs w:val="24"/>
          <w:lang w:val="en-US"/>
        </w:rPr>
      </w:pPr>
      <w:r w:rsidRPr="0092171C">
        <w:rPr>
          <w:rFonts w:ascii="Garamond" w:hAnsi="Garamond"/>
          <w:b/>
          <w:sz w:val="24"/>
          <w:szCs w:val="24"/>
          <w:lang w:val="en-US"/>
        </w:rPr>
        <w:t>SIXTH:</w:t>
      </w:r>
      <w:r w:rsidRPr="0092171C">
        <w:rPr>
          <w:rFonts w:ascii="Garamond" w:hAnsi="Garamond"/>
          <w:bCs/>
          <w:sz w:val="24"/>
          <w:szCs w:val="24"/>
          <w:lang w:val="en-US"/>
        </w:rPr>
        <w:t xml:space="preserve"> Once the internship is approved, the UST, through its International Relations </w:t>
      </w:r>
      <w:r w:rsidR="001B1C24">
        <w:rPr>
          <w:rFonts w:ascii="Garamond" w:hAnsi="Garamond"/>
          <w:bCs/>
          <w:sz w:val="24"/>
          <w:szCs w:val="24"/>
          <w:lang w:val="en-US"/>
        </w:rPr>
        <w:t>Office</w:t>
      </w:r>
      <w:r w:rsidRPr="0092171C">
        <w:rPr>
          <w:rFonts w:ascii="Garamond" w:hAnsi="Garamond"/>
          <w:bCs/>
          <w:sz w:val="24"/>
          <w:szCs w:val="24"/>
          <w:lang w:val="en-US"/>
        </w:rPr>
        <w:t>, sends the Visiting Professor an official Letter of Invitation with the conditions proposed by the UST, which will allow him or her to obtain a visa</w:t>
      </w:r>
      <w:r w:rsidR="005D7940">
        <w:rPr>
          <w:rFonts w:ascii="Garamond" w:hAnsi="Garamond"/>
          <w:bCs/>
          <w:sz w:val="24"/>
          <w:szCs w:val="24"/>
          <w:lang w:val="en-US"/>
        </w:rPr>
        <w:t>, if applicable</w:t>
      </w:r>
      <w:r w:rsidRPr="0092171C">
        <w:rPr>
          <w:rFonts w:ascii="Garamond" w:hAnsi="Garamond"/>
          <w:bCs/>
          <w:sz w:val="24"/>
          <w:szCs w:val="24"/>
          <w:lang w:val="en-US"/>
        </w:rPr>
        <w:t>. In no case may a Visiting Professor remain on a tourist visa during the stay if it extends for more than 90 days.</w:t>
      </w:r>
    </w:p>
    <w:p w14:paraId="16B8F7A1" w14:textId="7939243D" w:rsidR="0092171C" w:rsidRPr="0092171C" w:rsidRDefault="0092171C" w:rsidP="006656CD">
      <w:pPr>
        <w:jc w:val="both"/>
        <w:rPr>
          <w:rFonts w:ascii="Garamond" w:hAnsi="Garamond"/>
          <w:bCs/>
          <w:sz w:val="24"/>
          <w:szCs w:val="24"/>
          <w:lang w:val="en-US"/>
        </w:rPr>
      </w:pPr>
      <w:r w:rsidRPr="0092171C">
        <w:rPr>
          <w:rFonts w:ascii="Garamond" w:hAnsi="Garamond"/>
          <w:b/>
          <w:sz w:val="24"/>
          <w:szCs w:val="24"/>
          <w:lang w:val="en-US"/>
        </w:rPr>
        <w:t>SEVENTH</w:t>
      </w:r>
      <w:r w:rsidRPr="0092171C">
        <w:rPr>
          <w:rFonts w:ascii="Garamond" w:hAnsi="Garamond"/>
          <w:bCs/>
          <w:sz w:val="24"/>
          <w:szCs w:val="24"/>
          <w:lang w:val="en-US"/>
        </w:rPr>
        <w:t>: The approval of an internship will not necessarily imply the disbursement of resources by the UST to finance the internship. Thus, the only inalienable obligation that UST acquires is to generate the minimum academic conditions for the Visiting Professor to satisfactorily carry out the tasks committed in the internship; conditions that may include, among others, academic inputs, such as access to libraries and laboratories or administrative support for the coordination of academic work that he</w:t>
      </w:r>
      <w:r w:rsidR="007E3E51">
        <w:rPr>
          <w:rFonts w:ascii="Garamond" w:hAnsi="Garamond"/>
          <w:bCs/>
          <w:sz w:val="24"/>
          <w:szCs w:val="24"/>
          <w:lang w:val="en-US"/>
        </w:rPr>
        <w:t>/she</w:t>
      </w:r>
      <w:r w:rsidRPr="0092171C">
        <w:rPr>
          <w:rFonts w:ascii="Garamond" w:hAnsi="Garamond"/>
          <w:bCs/>
          <w:sz w:val="24"/>
          <w:szCs w:val="24"/>
          <w:lang w:val="en-US"/>
        </w:rPr>
        <w:t xml:space="preserve"> comes to develop.</w:t>
      </w:r>
    </w:p>
    <w:p w14:paraId="510094A8" w14:textId="60FF304E" w:rsidR="0092171C" w:rsidRPr="0092171C" w:rsidRDefault="0092171C" w:rsidP="006656CD">
      <w:pPr>
        <w:jc w:val="both"/>
        <w:rPr>
          <w:rFonts w:ascii="Garamond" w:hAnsi="Garamond"/>
          <w:bCs/>
          <w:sz w:val="24"/>
          <w:szCs w:val="24"/>
          <w:lang w:val="en-US"/>
        </w:rPr>
      </w:pPr>
      <w:r w:rsidRPr="0092171C">
        <w:rPr>
          <w:rFonts w:ascii="Garamond" w:hAnsi="Garamond"/>
          <w:bCs/>
          <w:sz w:val="24"/>
          <w:szCs w:val="24"/>
          <w:lang w:val="en-US"/>
        </w:rPr>
        <w:t xml:space="preserve">Notwithstanding the above, </w:t>
      </w:r>
      <w:r w:rsidR="007E3E51">
        <w:rPr>
          <w:rFonts w:ascii="Garamond" w:hAnsi="Garamond"/>
          <w:bCs/>
          <w:sz w:val="24"/>
          <w:szCs w:val="24"/>
          <w:lang w:val="en-US"/>
        </w:rPr>
        <w:t xml:space="preserve">the </w:t>
      </w:r>
      <w:r w:rsidRPr="0092171C">
        <w:rPr>
          <w:rFonts w:ascii="Garamond" w:hAnsi="Garamond"/>
          <w:bCs/>
          <w:sz w:val="24"/>
          <w:szCs w:val="24"/>
          <w:lang w:val="en-US"/>
        </w:rPr>
        <w:t>UST may pay the necessary expenses for the development of the Visiting Professor's internship, in accordance with the Exchange Agreement it maintains with the University of origin.</w:t>
      </w:r>
    </w:p>
    <w:p w14:paraId="1E53E193" w14:textId="62AB83CD" w:rsidR="0092171C" w:rsidRPr="0092171C" w:rsidRDefault="0092171C" w:rsidP="006656CD">
      <w:pPr>
        <w:jc w:val="both"/>
        <w:rPr>
          <w:rFonts w:ascii="Garamond" w:hAnsi="Garamond"/>
          <w:bCs/>
          <w:sz w:val="24"/>
          <w:szCs w:val="24"/>
          <w:lang w:val="en-US"/>
        </w:rPr>
      </w:pPr>
      <w:r w:rsidRPr="0092171C">
        <w:rPr>
          <w:rFonts w:ascii="Garamond" w:hAnsi="Garamond"/>
          <w:b/>
          <w:sz w:val="24"/>
          <w:szCs w:val="24"/>
          <w:lang w:val="en-US"/>
        </w:rPr>
        <w:t>EIGHTH</w:t>
      </w:r>
      <w:r w:rsidRPr="0092171C">
        <w:rPr>
          <w:rFonts w:ascii="Garamond" w:hAnsi="Garamond"/>
          <w:bCs/>
          <w:sz w:val="24"/>
          <w:szCs w:val="24"/>
          <w:lang w:val="en-US"/>
        </w:rPr>
        <w:t xml:space="preserve">: If the duration and nature of the internship warrant it, the UST may define a modality for hiring the Visiting Professor, defined by </w:t>
      </w:r>
      <w:r w:rsidR="009739A4">
        <w:rPr>
          <w:rFonts w:ascii="Garamond" w:hAnsi="Garamond"/>
          <w:bCs/>
          <w:sz w:val="24"/>
          <w:szCs w:val="24"/>
          <w:lang w:val="en-US"/>
        </w:rPr>
        <w:t>the</w:t>
      </w:r>
      <w:r w:rsidRPr="0092171C">
        <w:rPr>
          <w:rFonts w:ascii="Garamond" w:hAnsi="Garamond"/>
          <w:bCs/>
          <w:sz w:val="24"/>
          <w:szCs w:val="24"/>
          <w:lang w:val="en-US"/>
        </w:rPr>
        <w:t xml:space="preserve"> Vice-Rector </w:t>
      </w:r>
      <w:r w:rsidR="009739A4">
        <w:rPr>
          <w:rFonts w:ascii="Garamond" w:hAnsi="Garamond"/>
          <w:bCs/>
          <w:sz w:val="24"/>
          <w:szCs w:val="24"/>
          <w:lang w:val="en-US"/>
        </w:rPr>
        <w:t>of Human Resources at UST</w:t>
      </w:r>
      <w:r w:rsidRPr="0092171C">
        <w:rPr>
          <w:rFonts w:ascii="Garamond" w:hAnsi="Garamond"/>
          <w:bCs/>
          <w:sz w:val="24"/>
          <w:szCs w:val="24"/>
          <w:lang w:val="en-US"/>
        </w:rPr>
        <w:t>, in which case</w:t>
      </w:r>
      <w:r w:rsidR="00881122">
        <w:rPr>
          <w:rFonts w:ascii="Garamond" w:hAnsi="Garamond"/>
          <w:bCs/>
          <w:sz w:val="24"/>
          <w:szCs w:val="24"/>
          <w:lang w:val="en-US"/>
        </w:rPr>
        <w:t>,</w:t>
      </w:r>
      <w:r w:rsidRPr="0092171C">
        <w:rPr>
          <w:rFonts w:ascii="Garamond" w:hAnsi="Garamond"/>
          <w:bCs/>
          <w:sz w:val="24"/>
          <w:szCs w:val="24"/>
          <w:lang w:val="en-US"/>
        </w:rPr>
        <w:t xml:space="preserve"> the processing of the temporary work visa will be contracted by the Visiting Professor.</w:t>
      </w:r>
    </w:p>
    <w:p w14:paraId="13019780" w14:textId="77777777" w:rsidR="0092171C" w:rsidRPr="0092171C" w:rsidRDefault="0092171C" w:rsidP="006656CD">
      <w:pPr>
        <w:jc w:val="both"/>
        <w:rPr>
          <w:rFonts w:ascii="Garamond" w:hAnsi="Garamond"/>
          <w:bCs/>
          <w:sz w:val="24"/>
          <w:szCs w:val="24"/>
          <w:lang w:val="en-US"/>
        </w:rPr>
      </w:pPr>
      <w:r w:rsidRPr="0092171C">
        <w:rPr>
          <w:rFonts w:ascii="Garamond" w:hAnsi="Garamond"/>
          <w:bCs/>
          <w:sz w:val="24"/>
          <w:szCs w:val="24"/>
          <w:lang w:val="en-US"/>
        </w:rPr>
        <w:t>In such case, the parties will be obliged to comply with the labor and tax regulations in force in Chile.</w:t>
      </w:r>
    </w:p>
    <w:p w14:paraId="3F1DCDD6" w14:textId="77777777" w:rsidR="0092171C" w:rsidRPr="0092171C" w:rsidRDefault="0092171C" w:rsidP="006656CD">
      <w:pPr>
        <w:jc w:val="both"/>
        <w:rPr>
          <w:rFonts w:ascii="Garamond" w:hAnsi="Garamond"/>
          <w:bCs/>
          <w:sz w:val="24"/>
          <w:szCs w:val="24"/>
          <w:lang w:val="en-US"/>
        </w:rPr>
      </w:pPr>
      <w:r w:rsidRPr="0092171C">
        <w:rPr>
          <w:rFonts w:ascii="Garamond" w:hAnsi="Garamond"/>
          <w:b/>
          <w:sz w:val="24"/>
          <w:szCs w:val="24"/>
          <w:lang w:val="en-US"/>
        </w:rPr>
        <w:t>NINTH:</w:t>
      </w:r>
      <w:r w:rsidRPr="0092171C">
        <w:rPr>
          <w:rFonts w:ascii="Garamond" w:hAnsi="Garamond"/>
          <w:bCs/>
          <w:sz w:val="24"/>
          <w:szCs w:val="24"/>
          <w:lang w:val="en-US"/>
        </w:rPr>
        <w:t xml:space="preserve"> If the parties agree to carry out the internship, the Visiting Professor will be obliged to, at least:</w:t>
      </w:r>
    </w:p>
    <w:p w14:paraId="756E5764" w14:textId="77777777" w:rsidR="0092171C" w:rsidRPr="0092171C" w:rsidRDefault="0092171C" w:rsidP="006656CD">
      <w:pPr>
        <w:jc w:val="both"/>
        <w:rPr>
          <w:rFonts w:ascii="Garamond" w:hAnsi="Garamond"/>
          <w:bCs/>
          <w:sz w:val="24"/>
          <w:szCs w:val="24"/>
          <w:lang w:val="en-US"/>
        </w:rPr>
      </w:pPr>
      <w:r w:rsidRPr="0092171C">
        <w:rPr>
          <w:rFonts w:ascii="Garamond" w:hAnsi="Garamond"/>
          <w:bCs/>
          <w:sz w:val="24"/>
          <w:szCs w:val="24"/>
          <w:lang w:val="en-US"/>
        </w:rPr>
        <w:t>a) Deliver the information requested by the UST to complete the internship.</w:t>
      </w:r>
    </w:p>
    <w:p w14:paraId="251B9090" w14:textId="77777777" w:rsidR="0092171C" w:rsidRPr="0092171C" w:rsidRDefault="0092171C" w:rsidP="006656CD">
      <w:pPr>
        <w:jc w:val="both"/>
        <w:rPr>
          <w:rFonts w:ascii="Garamond" w:hAnsi="Garamond"/>
          <w:bCs/>
          <w:sz w:val="24"/>
          <w:szCs w:val="24"/>
          <w:lang w:val="en-US"/>
        </w:rPr>
      </w:pPr>
      <w:r w:rsidRPr="0092171C">
        <w:rPr>
          <w:rFonts w:ascii="Garamond" w:hAnsi="Garamond"/>
          <w:bCs/>
          <w:sz w:val="24"/>
          <w:szCs w:val="24"/>
          <w:lang w:val="en-US"/>
        </w:rPr>
        <w:t>b) Present the activity reports that are required.</w:t>
      </w:r>
    </w:p>
    <w:p w14:paraId="2D85BA42" w14:textId="59706B1F" w:rsidR="0092171C" w:rsidRPr="0092171C" w:rsidRDefault="0092171C" w:rsidP="006656CD">
      <w:pPr>
        <w:jc w:val="both"/>
        <w:rPr>
          <w:rFonts w:ascii="Garamond" w:hAnsi="Garamond"/>
          <w:bCs/>
          <w:sz w:val="24"/>
          <w:szCs w:val="24"/>
          <w:lang w:val="en-US"/>
        </w:rPr>
      </w:pPr>
      <w:r w:rsidRPr="0092171C">
        <w:rPr>
          <w:rFonts w:ascii="Garamond" w:hAnsi="Garamond"/>
          <w:bCs/>
          <w:sz w:val="24"/>
          <w:szCs w:val="24"/>
          <w:lang w:val="en-US"/>
        </w:rPr>
        <w:t>c) Carry out the activities committed to the internship</w:t>
      </w:r>
      <w:r w:rsidR="00306991">
        <w:rPr>
          <w:rFonts w:ascii="Garamond" w:hAnsi="Garamond"/>
          <w:bCs/>
          <w:sz w:val="24"/>
          <w:szCs w:val="24"/>
          <w:lang w:val="en-US"/>
        </w:rPr>
        <w:t xml:space="preserve"> in time and form.</w:t>
      </w:r>
    </w:p>
    <w:p w14:paraId="7E473690" w14:textId="1639C5E2" w:rsidR="0092171C" w:rsidRPr="0092171C" w:rsidRDefault="0092171C" w:rsidP="006656CD">
      <w:pPr>
        <w:jc w:val="both"/>
        <w:rPr>
          <w:rFonts w:ascii="Garamond" w:hAnsi="Garamond"/>
          <w:bCs/>
          <w:sz w:val="24"/>
          <w:szCs w:val="24"/>
          <w:lang w:val="en-US"/>
        </w:rPr>
      </w:pPr>
      <w:r w:rsidRPr="0092171C">
        <w:rPr>
          <w:rFonts w:ascii="Garamond" w:hAnsi="Garamond"/>
          <w:bCs/>
          <w:sz w:val="24"/>
          <w:szCs w:val="24"/>
          <w:lang w:val="en-US"/>
        </w:rPr>
        <w:t xml:space="preserve">d) Hire medical insurance that covers </w:t>
      </w:r>
      <w:r w:rsidR="00680704">
        <w:rPr>
          <w:rFonts w:ascii="Garamond" w:hAnsi="Garamond"/>
          <w:bCs/>
          <w:sz w:val="24"/>
          <w:szCs w:val="24"/>
          <w:lang w:val="en-US"/>
        </w:rPr>
        <w:t xml:space="preserve">the complete academic stay at </w:t>
      </w:r>
      <w:r w:rsidR="00A7035D">
        <w:rPr>
          <w:rFonts w:ascii="Garamond" w:hAnsi="Garamond"/>
          <w:bCs/>
          <w:sz w:val="24"/>
          <w:szCs w:val="24"/>
          <w:lang w:val="en-US"/>
        </w:rPr>
        <w:t xml:space="preserve">the </w:t>
      </w:r>
      <w:r w:rsidR="00680704">
        <w:rPr>
          <w:rFonts w:ascii="Garamond" w:hAnsi="Garamond"/>
          <w:bCs/>
          <w:sz w:val="24"/>
          <w:szCs w:val="24"/>
          <w:lang w:val="en-US"/>
        </w:rPr>
        <w:t>UST</w:t>
      </w:r>
      <w:r w:rsidRPr="0092171C">
        <w:rPr>
          <w:rFonts w:ascii="Garamond" w:hAnsi="Garamond"/>
          <w:bCs/>
          <w:sz w:val="24"/>
          <w:szCs w:val="24"/>
          <w:lang w:val="en-US"/>
        </w:rPr>
        <w:t>.</w:t>
      </w:r>
    </w:p>
    <w:p w14:paraId="0D05222F" w14:textId="77777777" w:rsidR="0092171C" w:rsidRPr="0092171C" w:rsidRDefault="0092171C" w:rsidP="006656CD">
      <w:pPr>
        <w:jc w:val="both"/>
        <w:rPr>
          <w:rFonts w:ascii="Garamond" w:hAnsi="Garamond"/>
          <w:bCs/>
          <w:sz w:val="24"/>
          <w:szCs w:val="24"/>
          <w:lang w:val="en-US"/>
        </w:rPr>
      </w:pPr>
      <w:r w:rsidRPr="00D815ED">
        <w:rPr>
          <w:rFonts w:ascii="Garamond" w:hAnsi="Garamond"/>
          <w:b/>
          <w:sz w:val="24"/>
          <w:szCs w:val="24"/>
          <w:lang w:val="en-US"/>
        </w:rPr>
        <w:t>TENTH</w:t>
      </w:r>
      <w:r w:rsidRPr="0092171C">
        <w:rPr>
          <w:rFonts w:ascii="Garamond" w:hAnsi="Garamond"/>
          <w:bCs/>
          <w:sz w:val="24"/>
          <w:szCs w:val="24"/>
          <w:lang w:val="en-US"/>
        </w:rPr>
        <w:t>: Once the internship has begun, the Visiting Professor may not change the location or the program or objectives agreed upon with the UST, unless there is a written agreement between the parties.</w:t>
      </w:r>
    </w:p>
    <w:p w14:paraId="18FD1FE5" w14:textId="41692F04" w:rsidR="0092171C" w:rsidRPr="0092171C" w:rsidRDefault="0092171C" w:rsidP="006656CD">
      <w:pPr>
        <w:jc w:val="both"/>
        <w:rPr>
          <w:rFonts w:ascii="Garamond" w:hAnsi="Garamond"/>
          <w:bCs/>
          <w:sz w:val="24"/>
          <w:szCs w:val="24"/>
          <w:lang w:val="en-US"/>
        </w:rPr>
      </w:pPr>
      <w:r w:rsidRPr="00D815ED">
        <w:rPr>
          <w:rFonts w:ascii="Garamond" w:hAnsi="Garamond"/>
          <w:b/>
          <w:sz w:val="24"/>
          <w:szCs w:val="24"/>
          <w:lang w:val="en-US"/>
        </w:rPr>
        <w:t>ELEVENTH:</w:t>
      </w:r>
      <w:r w:rsidRPr="0092171C">
        <w:rPr>
          <w:rFonts w:ascii="Garamond" w:hAnsi="Garamond"/>
          <w:bCs/>
          <w:sz w:val="24"/>
          <w:szCs w:val="24"/>
          <w:lang w:val="en-US"/>
        </w:rPr>
        <w:t xml:space="preserve"> The Visiting Professor must present all the information and reports required by the UST in Spanish unless expressly authorized otherwise.</w:t>
      </w:r>
    </w:p>
    <w:p w14:paraId="6192AA5A" w14:textId="77777777" w:rsidR="000246ED" w:rsidRDefault="000246ED" w:rsidP="006656CD">
      <w:pPr>
        <w:jc w:val="both"/>
        <w:rPr>
          <w:rFonts w:ascii="Garamond" w:hAnsi="Garamond"/>
          <w:b/>
          <w:sz w:val="24"/>
          <w:szCs w:val="24"/>
          <w:lang w:val="en-US"/>
        </w:rPr>
      </w:pPr>
    </w:p>
    <w:p w14:paraId="16E94864" w14:textId="77777777" w:rsidR="000246ED" w:rsidRDefault="000246ED" w:rsidP="006656CD">
      <w:pPr>
        <w:jc w:val="both"/>
        <w:rPr>
          <w:rFonts w:ascii="Garamond" w:hAnsi="Garamond"/>
          <w:b/>
          <w:sz w:val="24"/>
          <w:szCs w:val="24"/>
          <w:lang w:val="en-US"/>
        </w:rPr>
      </w:pPr>
    </w:p>
    <w:p w14:paraId="0237AC79" w14:textId="77777777" w:rsidR="000246ED" w:rsidRDefault="000246ED" w:rsidP="006656CD">
      <w:pPr>
        <w:jc w:val="both"/>
        <w:rPr>
          <w:rFonts w:ascii="Garamond" w:hAnsi="Garamond"/>
          <w:b/>
          <w:sz w:val="24"/>
          <w:szCs w:val="24"/>
          <w:lang w:val="en-US"/>
        </w:rPr>
      </w:pPr>
    </w:p>
    <w:p w14:paraId="41BD5E39" w14:textId="0E8AE9CA" w:rsidR="0092171C" w:rsidRPr="0092171C" w:rsidRDefault="0092171C" w:rsidP="006656CD">
      <w:pPr>
        <w:jc w:val="both"/>
        <w:rPr>
          <w:rFonts w:ascii="Garamond" w:hAnsi="Garamond"/>
          <w:bCs/>
          <w:sz w:val="24"/>
          <w:szCs w:val="24"/>
          <w:lang w:val="en-US"/>
        </w:rPr>
      </w:pPr>
      <w:r w:rsidRPr="00D815ED">
        <w:rPr>
          <w:rFonts w:ascii="Garamond" w:hAnsi="Garamond"/>
          <w:b/>
          <w:sz w:val="24"/>
          <w:szCs w:val="24"/>
          <w:lang w:val="en-US"/>
        </w:rPr>
        <w:t>TWELFTH:</w:t>
      </w:r>
      <w:r w:rsidRPr="0092171C">
        <w:rPr>
          <w:rFonts w:ascii="Garamond" w:hAnsi="Garamond"/>
          <w:bCs/>
          <w:sz w:val="24"/>
          <w:szCs w:val="24"/>
          <w:lang w:val="en-US"/>
        </w:rPr>
        <w:t xml:space="preserve"> The materials and equipment that the UST provides to the Visiting Professor to carry out the internship will be delivered on loan, with the UST retaining ownership of these at all times.</w:t>
      </w:r>
    </w:p>
    <w:p w14:paraId="18D475DE" w14:textId="1CFFDA00" w:rsidR="0092171C" w:rsidRPr="0092171C" w:rsidRDefault="0092171C" w:rsidP="006656CD">
      <w:pPr>
        <w:jc w:val="both"/>
        <w:rPr>
          <w:rFonts w:ascii="Garamond" w:hAnsi="Garamond"/>
          <w:bCs/>
          <w:sz w:val="24"/>
          <w:szCs w:val="24"/>
          <w:lang w:val="en-US"/>
        </w:rPr>
      </w:pPr>
      <w:r w:rsidRPr="00D815ED">
        <w:rPr>
          <w:rFonts w:ascii="Garamond" w:hAnsi="Garamond"/>
          <w:b/>
          <w:sz w:val="24"/>
          <w:szCs w:val="24"/>
          <w:lang w:val="en-US"/>
        </w:rPr>
        <w:t>THIRTEENTH:</w:t>
      </w:r>
      <w:r w:rsidRPr="0092171C">
        <w:rPr>
          <w:rFonts w:ascii="Garamond" w:hAnsi="Garamond"/>
          <w:bCs/>
          <w:sz w:val="24"/>
          <w:szCs w:val="24"/>
          <w:lang w:val="en-US"/>
        </w:rPr>
        <w:t xml:space="preserve"> </w:t>
      </w:r>
      <w:r w:rsidR="002940F7">
        <w:rPr>
          <w:rFonts w:ascii="Garamond" w:hAnsi="Garamond"/>
          <w:bCs/>
          <w:sz w:val="24"/>
          <w:szCs w:val="24"/>
          <w:lang w:val="en-US"/>
        </w:rPr>
        <w:t>If</w:t>
      </w:r>
      <w:r w:rsidRPr="0092171C">
        <w:rPr>
          <w:rFonts w:ascii="Garamond" w:hAnsi="Garamond"/>
          <w:bCs/>
          <w:sz w:val="24"/>
          <w:szCs w:val="24"/>
          <w:lang w:val="en-US"/>
        </w:rPr>
        <w:t xml:space="preserve"> the Visiting Professor generates one or more publications during or as a result of his</w:t>
      </w:r>
      <w:r w:rsidR="002940F7">
        <w:rPr>
          <w:rFonts w:ascii="Garamond" w:hAnsi="Garamond"/>
          <w:bCs/>
          <w:sz w:val="24"/>
          <w:szCs w:val="24"/>
          <w:lang w:val="en-US"/>
        </w:rPr>
        <w:t>/her</w:t>
      </w:r>
      <w:r w:rsidRPr="0092171C">
        <w:rPr>
          <w:rFonts w:ascii="Garamond" w:hAnsi="Garamond"/>
          <w:bCs/>
          <w:sz w:val="24"/>
          <w:szCs w:val="24"/>
          <w:lang w:val="en-US"/>
        </w:rPr>
        <w:t xml:space="preserve"> stay at </w:t>
      </w:r>
      <w:r w:rsidR="002940F7">
        <w:rPr>
          <w:rFonts w:ascii="Garamond" w:hAnsi="Garamond"/>
          <w:bCs/>
          <w:sz w:val="24"/>
          <w:szCs w:val="24"/>
          <w:lang w:val="en-US"/>
        </w:rPr>
        <w:t xml:space="preserve">the </w:t>
      </w:r>
      <w:r w:rsidRPr="0092171C">
        <w:rPr>
          <w:rFonts w:ascii="Garamond" w:hAnsi="Garamond"/>
          <w:bCs/>
          <w:sz w:val="24"/>
          <w:szCs w:val="24"/>
          <w:lang w:val="en-US"/>
        </w:rPr>
        <w:t>UST, he</w:t>
      </w:r>
      <w:r w:rsidR="002940F7">
        <w:rPr>
          <w:rFonts w:ascii="Garamond" w:hAnsi="Garamond"/>
          <w:bCs/>
          <w:sz w:val="24"/>
          <w:szCs w:val="24"/>
          <w:lang w:val="en-US"/>
        </w:rPr>
        <w:t>/she</w:t>
      </w:r>
      <w:r w:rsidRPr="0092171C">
        <w:rPr>
          <w:rFonts w:ascii="Garamond" w:hAnsi="Garamond"/>
          <w:bCs/>
          <w:sz w:val="24"/>
          <w:szCs w:val="24"/>
          <w:lang w:val="en-US"/>
        </w:rPr>
        <w:t xml:space="preserve"> must mention the latter in his</w:t>
      </w:r>
      <w:r w:rsidR="002940F7">
        <w:rPr>
          <w:rFonts w:ascii="Garamond" w:hAnsi="Garamond"/>
          <w:bCs/>
          <w:sz w:val="24"/>
          <w:szCs w:val="24"/>
          <w:lang w:val="en-US"/>
        </w:rPr>
        <w:t>/her</w:t>
      </w:r>
      <w:r w:rsidRPr="0092171C">
        <w:rPr>
          <w:rFonts w:ascii="Garamond" w:hAnsi="Garamond"/>
          <w:bCs/>
          <w:sz w:val="24"/>
          <w:szCs w:val="24"/>
          <w:lang w:val="en-US"/>
        </w:rPr>
        <w:t xml:space="preserve"> academic affiliation data.</w:t>
      </w:r>
    </w:p>
    <w:p w14:paraId="35AD3C6A" w14:textId="6E07676A" w:rsidR="00D815ED" w:rsidRPr="00D815ED" w:rsidRDefault="0092171C" w:rsidP="006656CD">
      <w:pPr>
        <w:jc w:val="both"/>
        <w:rPr>
          <w:rFonts w:ascii="Garamond" w:hAnsi="Garamond"/>
          <w:bCs/>
          <w:sz w:val="24"/>
          <w:szCs w:val="24"/>
          <w:lang w:val="en-US"/>
        </w:rPr>
      </w:pPr>
      <w:r w:rsidRPr="0092171C">
        <w:rPr>
          <w:rFonts w:ascii="Garamond" w:hAnsi="Garamond"/>
          <w:b/>
          <w:sz w:val="24"/>
          <w:szCs w:val="24"/>
          <w:lang w:val="en-US"/>
        </w:rPr>
        <w:t xml:space="preserve">FOURTEENTH: </w:t>
      </w:r>
      <w:r w:rsidRPr="00D815ED">
        <w:rPr>
          <w:rFonts w:ascii="Garamond" w:hAnsi="Garamond"/>
          <w:bCs/>
          <w:sz w:val="24"/>
          <w:szCs w:val="24"/>
          <w:lang w:val="en-US"/>
        </w:rPr>
        <w:t xml:space="preserve">The parties declare and accept that this document does not constitute a contract, without prejudice to the subsequent contractual link that could be generated between </w:t>
      </w:r>
      <w:r w:rsidR="008B1DB6">
        <w:rPr>
          <w:rFonts w:ascii="Garamond" w:hAnsi="Garamond"/>
          <w:bCs/>
          <w:sz w:val="24"/>
          <w:szCs w:val="24"/>
          <w:lang w:val="en-US"/>
        </w:rPr>
        <w:t xml:space="preserve">the Visiting Professor </w:t>
      </w:r>
      <w:r w:rsidR="001B603C">
        <w:rPr>
          <w:rFonts w:ascii="Garamond" w:hAnsi="Garamond"/>
          <w:bCs/>
          <w:sz w:val="24"/>
          <w:szCs w:val="24"/>
          <w:lang w:val="en-US"/>
        </w:rPr>
        <w:t xml:space="preserve">and the UST </w:t>
      </w:r>
      <w:r w:rsidR="00DB44F3">
        <w:rPr>
          <w:rFonts w:ascii="Garamond" w:hAnsi="Garamond"/>
          <w:bCs/>
          <w:sz w:val="24"/>
          <w:szCs w:val="24"/>
          <w:lang w:val="en-US"/>
        </w:rPr>
        <w:t>when the internship is approved.</w:t>
      </w:r>
    </w:p>
    <w:p w14:paraId="1309A5F2" w14:textId="01800DEE" w:rsidR="00A1787F" w:rsidRDefault="00A14CDB" w:rsidP="006656CD">
      <w:pPr>
        <w:jc w:val="both"/>
        <w:rPr>
          <w:rFonts w:ascii="Garamond" w:hAnsi="Garamond"/>
          <w:bCs/>
          <w:sz w:val="24"/>
          <w:szCs w:val="24"/>
          <w:lang w:val="en-US"/>
        </w:rPr>
      </w:pPr>
      <w:r w:rsidRPr="00A14CDB">
        <w:rPr>
          <w:rFonts w:ascii="Garamond" w:hAnsi="Garamond"/>
          <w:b/>
          <w:sz w:val="24"/>
          <w:szCs w:val="24"/>
          <w:lang w:val="en-US"/>
        </w:rPr>
        <w:t xml:space="preserve">FIFTEENTH: </w:t>
      </w:r>
      <w:r w:rsidRPr="00A14CDB">
        <w:rPr>
          <w:rFonts w:ascii="Garamond" w:hAnsi="Garamond"/>
          <w:bCs/>
          <w:sz w:val="24"/>
          <w:szCs w:val="24"/>
          <w:lang w:val="en-US"/>
        </w:rPr>
        <w:t>This Memorandum of Understanding is signed in two equal copies, leaving one for each party.</w:t>
      </w:r>
    </w:p>
    <w:p w14:paraId="13326CAF" w14:textId="77777777" w:rsidR="00A14CDB" w:rsidRDefault="00A14CDB" w:rsidP="00A44C7C">
      <w:pPr>
        <w:jc w:val="both"/>
        <w:rPr>
          <w:rFonts w:ascii="Garamond" w:hAnsi="Garamond"/>
          <w:bCs/>
          <w:sz w:val="24"/>
          <w:szCs w:val="24"/>
          <w:lang w:val="en-US"/>
        </w:rPr>
      </w:pPr>
    </w:p>
    <w:p w14:paraId="1C22BF1A" w14:textId="77777777" w:rsidR="000246ED" w:rsidRDefault="000246ED" w:rsidP="00A44C7C">
      <w:pPr>
        <w:jc w:val="both"/>
        <w:rPr>
          <w:rFonts w:ascii="Garamond" w:hAnsi="Garamond"/>
          <w:bCs/>
          <w:sz w:val="24"/>
          <w:szCs w:val="24"/>
          <w:lang w:val="en-US"/>
        </w:rPr>
      </w:pPr>
    </w:p>
    <w:p w14:paraId="2717F2A4" w14:textId="77777777" w:rsidR="000246ED" w:rsidRPr="00A14CDB" w:rsidRDefault="000246ED" w:rsidP="00A44C7C">
      <w:pPr>
        <w:jc w:val="both"/>
        <w:rPr>
          <w:rFonts w:ascii="Garamond" w:hAnsi="Garamond"/>
          <w:bCs/>
          <w:sz w:val="24"/>
          <w:szCs w:val="24"/>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BE7AC3" w14:paraId="15560889" w14:textId="77777777" w:rsidTr="00BE7AC3">
        <w:tc>
          <w:tcPr>
            <w:tcW w:w="4489" w:type="dxa"/>
          </w:tcPr>
          <w:p w14:paraId="742FF679" w14:textId="48082EFB" w:rsidR="00BE7AC3" w:rsidRPr="00207117" w:rsidRDefault="00A14CDB" w:rsidP="00BE7AC3">
            <w:pPr>
              <w:jc w:val="center"/>
              <w:rPr>
                <w:rFonts w:ascii="Garamond" w:hAnsi="Garamond"/>
                <w:b/>
                <w:sz w:val="24"/>
                <w:szCs w:val="24"/>
                <w:lang w:val="en-US"/>
              </w:rPr>
            </w:pPr>
            <w:proofErr w:type="spellStart"/>
            <w:r w:rsidRPr="00207117">
              <w:rPr>
                <w:rFonts w:ascii="Garamond" w:hAnsi="Garamond"/>
                <w:b/>
                <w:sz w:val="24"/>
                <w:szCs w:val="24"/>
                <w:lang w:val="en-US"/>
              </w:rPr>
              <w:t>Mr</w:t>
            </w:r>
            <w:proofErr w:type="spellEnd"/>
            <w:r w:rsidRPr="00207117">
              <w:rPr>
                <w:rFonts w:ascii="Garamond" w:hAnsi="Garamond"/>
                <w:b/>
                <w:sz w:val="24"/>
                <w:szCs w:val="24"/>
                <w:lang w:val="en-US"/>
              </w:rPr>
              <w:t>/</w:t>
            </w:r>
            <w:proofErr w:type="spellStart"/>
            <w:r w:rsidRPr="00207117">
              <w:rPr>
                <w:rFonts w:ascii="Garamond" w:hAnsi="Garamond"/>
                <w:b/>
                <w:sz w:val="24"/>
                <w:szCs w:val="24"/>
                <w:lang w:val="en-US"/>
              </w:rPr>
              <w:t>Mrs</w:t>
            </w:r>
            <w:proofErr w:type="spellEnd"/>
            <w:r w:rsidR="00BE7AC3" w:rsidRPr="00207117">
              <w:rPr>
                <w:rFonts w:ascii="Garamond" w:hAnsi="Garamond"/>
                <w:b/>
                <w:sz w:val="24"/>
                <w:szCs w:val="24"/>
                <w:lang w:val="en-US"/>
              </w:rPr>
              <w:t xml:space="preserve"> </w:t>
            </w:r>
            <w:r w:rsidR="00C72FDE" w:rsidRPr="00207117">
              <w:rPr>
                <w:rFonts w:ascii="Garamond" w:hAnsi="Garamond"/>
                <w:b/>
                <w:sz w:val="24"/>
                <w:szCs w:val="24"/>
                <w:lang w:val="en-US"/>
              </w:rPr>
              <w:t>____________________</w:t>
            </w:r>
          </w:p>
          <w:p w14:paraId="76CA5116" w14:textId="77777777" w:rsidR="00207117" w:rsidRPr="00207117" w:rsidRDefault="00C72FDE" w:rsidP="00207117">
            <w:pPr>
              <w:jc w:val="center"/>
              <w:rPr>
                <w:rFonts w:ascii="Garamond" w:hAnsi="Garamond"/>
                <w:sz w:val="24"/>
                <w:szCs w:val="24"/>
                <w:lang w:val="en-US"/>
              </w:rPr>
            </w:pPr>
            <w:r w:rsidRPr="00207117">
              <w:rPr>
                <w:rFonts w:ascii="Garamond" w:hAnsi="Garamond"/>
                <w:sz w:val="24"/>
                <w:szCs w:val="24"/>
                <w:lang w:val="en-US"/>
              </w:rPr>
              <w:t xml:space="preserve">____________________ </w:t>
            </w:r>
            <w:r w:rsidR="00207117" w:rsidRPr="00207117">
              <w:rPr>
                <w:rFonts w:ascii="Garamond" w:hAnsi="Garamond"/>
                <w:sz w:val="24"/>
                <w:szCs w:val="24"/>
                <w:lang w:val="en-US"/>
              </w:rPr>
              <w:t>(name and title)</w:t>
            </w:r>
          </w:p>
          <w:p w14:paraId="4A95B1ED" w14:textId="77777777" w:rsidR="00207117" w:rsidRPr="00927EB5" w:rsidRDefault="00207117" w:rsidP="00207117">
            <w:pPr>
              <w:jc w:val="center"/>
              <w:rPr>
                <w:rFonts w:ascii="Garamond" w:hAnsi="Garamond"/>
                <w:sz w:val="24"/>
                <w:szCs w:val="24"/>
                <w:lang w:val="en-US"/>
              </w:rPr>
            </w:pPr>
            <w:r w:rsidRPr="00927EB5">
              <w:rPr>
                <w:rFonts w:ascii="Garamond" w:hAnsi="Garamond"/>
                <w:sz w:val="24"/>
                <w:szCs w:val="24"/>
                <w:lang w:val="en-US"/>
              </w:rPr>
              <w:t>University Santo Tomas</w:t>
            </w:r>
          </w:p>
          <w:p w14:paraId="1B1F215D" w14:textId="06913A25" w:rsidR="00BE7AC3" w:rsidRPr="00927EB5" w:rsidRDefault="00207117" w:rsidP="00207117">
            <w:pPr>
              <w:jc w:val="center"/>
              <w:rPr>
                <w:rFonts w:ascii="Garamond" w:hAnsi="Garamond"/>
                <w:sz w:val="24"/>
                <w:szCs w:val="24"/>
                <w:lang w:val="en-US"/>
              </w:rPr>
            </w:pPr>
            <w:r w:rsidRPr="00927EB5">
              <w:rPr>
                <w:rFonts w:ascii="Garamond" w:hAnsi="Garamond"/>
                <w:sz w:val="24"/>
                <w:szCs w:val="24"/>
                <w:lang w:val="en-US"/>
              </w:rPr>
              <w:t>Chile</w:t>
            </w:r>
          </w:p>
          <w:p w14:paraId="144FB64B" w14:textId="77777777" w:rsidR="00A1787F" w:rsidRPr="00927EB5" w:rsidRDefault="00A1787F" w:rsidP="00BE7AC3">
            <w:pPr>
              <w:jc w:val="center"/>
              <w:rPr>
                <w:rFonts w:ascii="Garamond" w:hAnsi="Garamond"/>
                <w:b/>
                <w:sz w:val="24"/>
                <w:szCs w:val="24"/>
                <w:lang w:val="en-US"/>
              </w:rPr>
            </w:pPr>
          </w:p>
          <w:p w14:paraId="511115FD" w14:textId="5C819C31" w:rsidR="00BE7AC3" w:rsidRPr="00927EB5" w:rsidRDefault="00927EB5" w:rsidP="00BE7AC3">
            <w:pPr>
              <w:jc w:val="center"/>
              <w:rPr>
                <w:rFonts w:ascii="Garamond" w:hAnsi="Garamond"/>
                <w:b/>
                <w:sz w:val="24"/>
                <w:szCs w:val="24"/>
                <w:lang w:val="en-US"/>
              </w:rPr>
            </w:pPr>
            <w:proofErr w:type="spellStart"/>
            <w:r w:rsidRPr="00207117">
              <w:rPr>
                <w:rFonts w:ascii="Garamond" w:hAnsi="Garamond"/>
                <w:b/>
                <w:sz w:val="24"/>
                <w:szCs w:val="24"/>
                <w:lang w:val="en-US"/>
              </w:rPr>
              <w:t>Mr</w:t>
            </w:r>
            <w:proofErr w:type="spellEnd"/>
            <w:r w:rsidRPr="00207117">
              <w:rPr>
                <w:rFonts w:ascii="Garamond" w:hAnsi="Garamond"/>
                <w:b/>
                <w:sz w:val="24"/>
                <w:szCs w:val="24"/>
                <w:lang w:val="en-US"/>
              </w:rPr>
              <w:t>/</w:t>
            </w:r>
            <w:proofErr w:type="spellStart"/>
            <w:r w:rsidRPr="00207117">
              <w:rPr>
                <w:rFonts w:ascii="Garamond" w:hAnsi="Garamond"/>
                <w:b/>
                <w:sz w:val="24"/>
                <w:szCs w:val="24"/>
                <w:lang w:val="en-US"/>
              </w:rPr>
              <w:t>Mrs</w:t>
            </w:r>
            <w:proofErr w:type="spellEnd"/>
            <w:r w:rsidRPr="00207117">
              <w:rPr>
                <w:rFonts w:ascii="Garamond" w:hAnsi="Garamond"/>
                <w:b/>
                <w:sz w:val="24"/>
                <w:szCs w:val="24"/>
                <w:lang w:val="en-US"/>
              </w:rPr>
              <w:t xml:space="preserve"> </w:t>
            </w:r>
            <w:r w:rsidR="00C72FDE" w:rsidRPr="00927EB5">
              <w:rPr>
                <w:rFonts w:ascii="Garamond" w:hAnsi="Garamond"/>
                <w:b/>
                <w:sz w:val="24"/>
                <w:szCs w:val="24"/>
                <w:lang w:val="en-US"/>
              </w:rPr>
              <w:t>___________________</w:t>
            </w:r>
          </w:p>
          <w:p w14:paraId="1AC2506F" w14:textId="77777777" w:rsidR="00927EB5" w:rsidRPr="00207117" w:rsidRDefault="00C72FDE" w:rsidP="00927EB5">
            <w:pPr>
              <w:jc w:val="center"/>
              <w:rPr>
                <w:rFonts w:ascii="Garamond" w:hAnsi="Garamond"/>
                <w:sz w:val="24"/>
                <w:szCs w:val="24"/>
                <w:lang w:val="en-US"/>
              </w:rPr>
            </w:pPr>
            <w:r w:rsidRPr="00927EB5">
              <w:rPr>
                <w:rFonts w:ascii="Garamond" w:hAnsi="Garamond"/>
                <w:sz w:val="24"/>
                <w:szCs w:val="24"/>
                <w:lang w:val="en-US"/>
              </w:rPr>
              <w:t xml:space="preserve">____________________ </w:t>
            </w:r>
            <w:r w:rsidR="00927EB5" w:rsidRPr="00207117">
              <w:rPr>
                <w:rFonts w:ascii="Garamond" w:hAnsi="Garamond"/>
                <w:sz w:val="24"/>
                <w:szCs w:val="24"/>
                <w:lang w:val="en-US"/>
              </w:rPr>
              <w:t>(name and title)</w:t>
            </w:r>
          </w:p>
          <w:p w14:paraId="2B947456" w14:textId="77777777" w:rsidR="00927EB5" w:rsidRPr="00927EB5" w:rsidRDefault="00927EB5" w:rsidP="00927EB5">
            <w:pPr>
              <w:jc w:val="center"/>
              <w:rPr>
                <w:rFonts w:ascii="Garamond" w:hAnsi="Garamond"/>
                <w:sz w:val="24"/>
                <w:szCs w:val="24"/>
                <w:lang w:val="en-US"/>
              </w:rPr>
            </w:pPr>
            <w:r w:rsidRPr="00927EB5">
              <w:rPr>
                <w:rFonts w:ascii="Garamond" w:hAnsi="Garamond"/>
                <w:sz w:val="24"/>
                <w:szCs w:val="24"/>
                <w:lang w:val="en-US"/>
              </w:rPr>
              <w:t>University Santo Tomas</w:t>
            </w:r>
          </w:p>
          <w:p w14:paraId="793FE20D" w14:textId="77777777" w:rsidR="00927EB5" w:rsidRPr="00927EB5" w:rsidRDefault="00927EB5" w:rsidP="00927EB5">
            <w:pPr>
              <w:jc w:val="center"/>
              <w:rPr>
                <w:rFonts w:ascii="Garamond" w:hAnsi="Garamond"/>
                <w:sz w:val="24"/>
                <w:szCs w:val="24"/>
                <w:lang w:val="en-US"/>
              </w:rPr>
            </w:pPr>
            <w:r w:rsidRPr="00927EB5">
              <w:rPr>
                <w:rFonts w:ascii="Garamond" w:hAnsi="Garamond"/>
                <w:sz w:val="24"/>
                <w:szCs w:val="24"/>
                <w:lang w:val="en-US"/>
              </w:rPr>
              <w:t>Chile</w:t>
            </w:r>
          </w:p>
          <w:p w14:paraId="4D6870E2" w14:textId="22D0129F" w:rsidR="00BE7AC3" w:rsidRDefault="00BE7AC3" w:rsidP="00BE7AC3">
            <w:pPr>
              <w:jc w:val="center"/>
              <w:rPr>
                <w:rFonts w:ascii="Garamond" w:hAnsi="Garamond"/>
                <w:sz w:val="24"/>
                <w:szCs w:val="24"/>
              </w:rPr>
            </w:pPr>
          </w:p>
        </w:tc>
        <w:tc>
          <w:tcPr>
            <w:tcW w:w="4489" w:type="dxa"/>
          </w:tcPr>
          <w:p w14:paraId="3ABF5D9A" w14:textId="286DB62E" w:rsidR="00BE7AC3" w:rsidRPr="00927EB5" w:rsidRDefault="00DB44F3" w:rsidP="00DB44F3">
            <w:pPr>
              <w:rPr>
                <w:rFonts w:ascii="Garamond" w:hAnsi="Garamond"/>
                <w:b/>
                <w:sz w:val="24"/>
                <w:szCs w:val="24"/>
                <w:lang w:val="en-US"/>
              </w:rPr>
            </w:pPr>
            <w:r>
              <w:rPr>
                <w:rFonts w:ascii="Garamond" w:hAnsi="Garamond"/>
                <w:b/>
                <w:sz w:val="24"/>
                <w:szCs w:val="24"/>
                <w:lang w:val="en-US"/>
              </w:rPr>
              <w:t xml:space="preserve">     </w:t>
            </w:r>
            <w:proofErr w:type="spellStart"/>
            <w:r w:rsidR="00A14CDB" w:rsidRPr="00927EB5">
              <w:rPr>
                <w:rFonts w:ascii="Garamond" w:hAnsi="Garamond"/>
                <w:b/>
                <w:sz w:val="24"/>
                <w:szCs w:val="24"/>
                <w:lang w:val="en-US"/>
              </w:rPr>
              <w:t>Mr</w:t>
            </w:r>
            <w:proofErr w:type="spellEnd"/>
            <w:r w:rsidR="00A14CDB" w:rsidRPr="00927EB5">
              <w:rPr>
                <w:rFonts w:ascii="Garamond" w:hAnsi="Garamond"/>
                <w:b/>
                <w:sz w:val="24"/>
                <w:szCs w:val="24"/>
                <w:lang w:val="en-US"/>
              </w:rPr>
              <w:t>/</w:t>
            </w:r>
            <w:proofErr w:type="spellStart"/>
            <w:r w:rsidR="00A14CDB" w:rsidRPr="00927EB5">
              <w:rPr>
                <w:rFonts w:ascii="Garamond" w:hAnsi="Garamond"/>
                <w:b/>
                <w:sz w:val="24"/>
                <w:szCs w:val="24"/>
                <w:lang w:val="en-US"/>
              </w:rPr>
              <w:t>Mrs</w:t>
            </w:r>
            <w:proofErr w:type="spellEnd"/>
            <w:r w:rsidR="00A14CDB" w:rsidRPr="00927EB5">
              <w:rPr>
                <w:rFonts w:ascii="Garamond" w:hAnsi="Garamond"/>
                <w:b/>
                <w:sz w:val="24"/>
                <w:szCs w:val="24"/>
                <w:lang w:val="en-US"/>
              </w:rPr>
              <w:t xml:space="preserve"> </w:t>
            </w:r>
            <w:r w:rsidR="00BE7AC3" w:rsidRPr="00927EB5">
              <w:rPr>
                <w:rFonts w:ascii="Garamond" w:hAnsi="Garamond"/>
                <w:b/>
                <w:sz w:val="24"/>
                <w:szCs w:val="24"/>
                <w:lang w:val="en-US"/>
              </w:rPr>
              <w:t>____________________</w:t>
            </w:r>
          </w:p>
          <w:p w14:paraId="5A76AC11" w14:textId="6376811C" w:rsidR="00BE7AC3" w:rsidRPr="00927EB5" w:rsidRDefault="00207117" w:rsidP="00BE7AC3">
            <w:pPr>
              <w:jc w:val="center"/>
              <w:rPr>
                <w:rFonts w:ascii="Garamond" w:hAnsi="Garamond"/>
                <w:sz w:val="24"/>
                <w:szCs w:val="24"/>
                <w:lang w:val="en-US"/>
              </w:rPr>
            </w:pPr>
            <w:r w:rsidRPr="00927EB5">
              <w:rPr>
                <w:rFonts w:ascii="Garamond" w:hAnsi="Garamond"/>
                <w:sz w:val="24"/>
                <w:szCs w:val="24"/>
                <w:lang w:val="en-US"/>
              </w:rPr>
              <w:t>Passport</w:t>
            </w:r>
            <w:r w:rsidR="00BE7AC3" w:rsidRPr="00927EB5">
              <w:rPr>
                <w:rFonts w:ascii="Garamond" w:hAnsi="Garamond"/>
                <w:sz w:val="24"/>
                <w:szCs w:val="24"/>
                <w:lang w:val="en-US"/>
              </w:rPr>
              <w:t xml:space="preserve"> N° ___________________</w:t>
            </w:r>
          </w:p>
          <w:p w14:paraId="15B40130" w14:textId="2CDFFACE" w:rsidR="001A03A2" w:rsidRPr="00927EB5" w:rsidRDefault="00927EB5" w:rsidP="00BE7AC3">
            <w:pPr>
              <w:jc w:val="center"/>
              <w:rPr>
                <w:rFonts w:ascii="Garamond" w:hAnsi="Garamond"/>
                <w:sz w:val="24"/>
                <w:szCs w:val="24"/>
                <w:lang w:val="en-US"/>
              </w:rPr>
            </w:pPr>
            <w:r w:rsidRPr="00927EB5">
              <w:rPr>
                <w:rFonts w:ascii="Garamond" w:hAnsi="Garamond"/>
                <w:sz w:val="24"/>
                <w:szCs w:val="24"/>
                <w:lang w:val="en-US"/>
              </w:rPr>
              <w:t xml:space="preserve">Nationality </w:t>
            </w:r>
            <w:r w:rsidR="001A03A2" w:rsidRPr="00927EB5">
              <w:rPr>
                <w:rFonts w:ascii="Garamond" w:hAnsi="Garamond"/>
                <w:sz w:val="24"/>
                <w:szCs w:val="24"/>
                <w:lang w:val="en-US"/>
              </w:rPr>
              <w:t>____________________</w:t>
            </w:r>
          </w:p>
          <w:p w14:paraId="359E4F54" w14:textId="2D001F0C" w:rsidR="00BE7AC3" w:rsidRDefault="00927EB5" w:rsidP="00BE7AC3">
            <w:pPr>
              <w:jc w:val="center"/>
              <w:rPr>
                <w:rFonts w:ascii="Garamond" w:hAnsi="Garamond"/>
                <w:sz w:val="24"/>
                <w:szCs w:val="24"/>
              </w:rPr>
            </w:pPr>
            <w:proofErr w:type="spellStart"/>
            <w:r w:rsidRPr="00927EB5">
              <w:rPr>
                <w:rFonts w:ascii="Garamond" w:hAnsi="Garamond"/>
                <w:sz w:val="24"/>
                <w:szCs w:val="24"/>
              </w:rPr>
              <w:t>Visiting</w:t>
            </w:r>
            <w:proofErr w:type="spellEnd"/>
            <w:r w:rsidRPr="00927EB5">
              <w:rPr>
                <w:rFonts w:ascii="Garamond" w:hAnsi="Garamond"/>
                <w:sz w:val="24"/>
                <w:szCs w:val="24"/>
              </w:rPr>
              <w:t xml:space="preserve"> </w:t>
            </w:r>
            <w:proofErr w:type="spellStart"/>
            <w:r w:rsidRPr="00927EB5">
              <w:rPr>
                <w:rFonts w:ascii="Garamond" w:hAnsi="Garamond"/>
                <w:sz w:val="24"/>
                <w:szCs w:val="24"/>
              </w:rPr>
              <w:t>Professor</w:t>
            </w:r>
            <w:proofErr w:type="spellEnd"/>
          </w:p>
        </w:tc>
      </w:tr>
    </w:tbl>
    <w:p w14:paraId="20921A08" w14:textId="77777777" w:rsidR="00BE7AC3" w:rsidRPr="00BE7AC3" w:rsidRDefault="00BE7AC3" w:rsidP="00A44C7C">
      <w:pPr>
        <w:jc w:val="both"/>
        <w:rPr>
          <w:rFonts w:ascii="Garamond" w:hAnsi="Garamond"/>
          <w:sz w:val="24"/>
          <w:szCs w:val="24"/>
        </w:rPr>
      </w:pPr>
    </w:p>
    <w:sectPr w:rsidR="00BE7AC3" w:rsidRPr="00BE7AC3" w:rsidSect="009923AC">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91EC" w14:textId="77777777" w:rsidR="00596A14" w:rsidRDefault="00596A14" w:rsidP="001A03A2">
      <w:pPr>
        <w:spacing w:after="0" w:line="240" w:lineRule="auto"/>
      </w:pPr>
      <w:r>
        <w:separator/>
      </w:r>
    </w:p>
  </w:endnote>
  <w:endnote w:type="continuationSeparator" w:id="0">
    <w:p w14:paraId="652A5C34" w14:textId="77777777" w:rsidR="00596A14" w:rsidRDefault="00596A14" w:rsidP="001A03A2">
      <w:pPr>
        <w:spacing w:after="0" w:line="240" w:lineRule="auto"/>
      </w:pPr>
      <w:r>
        <w:continuationSeparator/>
      </w:r>
    </w:p>
  </w:endnote>
  <w:endnote w:type="continuationNotice" w:id="1">
    <w:p w14:paraId="5D61E2BF" w14:textId="77777777" w:rsidR="00596A14" w:rsidRDefault="00596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18675"/>
      <w:docPartObj>
        <w:docPartGallery w:val="Page Numbers (Bottom of Page)"/>
        <w:docPartUnique/>
      </w:docPartObj>
    </w:sdtPr>
    <w:sdtContent>
      <w:sdt>
        <w:sdtPr>
          <w:id w:val="-1669238322"/>
          <w:docPartObj>
            <w:docPartGallery w:val="Page Numbers (Top of Page)"/>
            <w:docPartUnique/>
          </w:docPartObj>
        </w:sdtPr>
        <w:sdtContent>
          <w:p w14:paraId="4FFD920C" w14:textId="286E0C74" w:rsidR="001A03A2" w:rsidRDefault="001A03A2">
            <w:pPr>
              <w:pStyle w:val="Piedepgina"/>
              <w:jc w:val="center"/>
            </w:pPr>
            <w:r>
              <w:rPr>
                <w:lang w:val="es-ES"/>
              </w:rPr>
              <w:t>P</w:t>
            </w:r>
            <w:r w:rsidR="006656CD">
              <w:rPr>
                <w:lang w:val="es-ES"/>
              </w:rPr>
              <w:t>age</w:t>
            </w:r>
            <w:r>
              <w:rPr>
                <w:lang w:val="es-ES"/>
              </w:rPr>
              <w:t xml:space="preserve"> </w:t>
            </w:r>
            <w:r>
              <w:rPr>
                <w:b/>
                <w:bCs/>
                <w:sz w:val="24"/>
                <w:szCs w:val="24"/>
              </w:rPr>
              <w:fldChar w:fldCharType="begin"/>
            </w:r>
            <w:r>
              <w:rPr>
                <w:b/>
                <w:bCs/>
              </w:rPr>
              <w:instrText>PAGE</w:instrText>
            </w:r>
            <w:r>
              <w:rPr>
                <w:b/>
                <w:bCs/>
                <w:sz w:val="24"/>
                <w:szCs w:val="24"/>
              </w:rPr>
              <w:fldChar w:fldCharType="separate"/>
            </w:r>
            <w:r w:rsidR="009923AC">
              <w:rPr>
                <w:b/>
                <w:bCs/>
                <w:noProof/>
              </w:rPr>
              <w:t>1</w:t>
            </w:r>
            <w:r>
              <w:rPr>
                <w:b/>
                <w:bCs/>
                <w:sz w:val="24"/>
                <w:szCs w:val="24"/>
              </w:rPr>
              <w:fldChar w:fldCharType="end"/>
            </w:r>
            <w:r>
              <w:rPr>
                <w:lang w:val="es-ES"/>
              </w:rPr>
              <w:t xml:space="preserve"> </w:t>
            </w:r>
            <w:r w:rsidR="00D121BD">
              <w:rPr>
                <w:lang w:val="es-ES"/>
              </w:rPr>
              <w:t>of</w:t>
            </w:r>
            <w:r>
              <w:rPr>
                <w:lang w:val="es-ES"/>
              </w:rPr>
              <w:t xml:space="preserve"> </w:t>
            </w:r>
            <w:r>
              <w:rPr>
                <w:b/>
                <w:bCs/>
                <w:sz w:val="24"/>
                <w:szCs w:val="24"/>
              </w:rPr>
              <w:fldChar w:fldCharType="begin"/>
            </w:r>
            <w:r>
              <w:rPr>
                <w:b/>
                <w:bCs/>
              </w:rPr>
              <w:instrText>NUMPAGES</w:instrText>
            </w:r>
            <w:r>
              <w:rPr>
                <w:b/>
                <w:bCs/>
                <w:sz w:val="24"/>
                <w:szCs w:val="24"/>
              </w:rPr>
              <w:fldChar w:fldCharType="separate"/>
            </w:r>
            <w:r w:rsidR="009923AC">
              <w:rPr>
                <w:b/>
                <w:bCs/>
                <w:noProof/>
              </w:rPr>
              <w:t>3</w:t>
            </w:r>
            <w:r>
              <w:rPr>
                <w:b/>
                <w:bCs/>
                <w:sz w:val="24"/>
                <w:szCs w:val="24"/>
              </w:rPr>
              <w:fldChar w:fldCharType="end"/>
            </w:r>
          </w:p>
        </w:sdtContent>
      </w:sdt>
    </w:sdtContent>
  </w:sdt>
  <w:p w14:paraId="4DD8AA21" w14:textId="77777777" w:rsidR="001A03A2" w:rsidRDefault="001A03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0F4D" w14:textId="77777777" w:rsidR="00596A14" w:rsidRDefault="00596A14" w:rsidP="001A03A2">
      <w:pPr>
        <w:spacing w:after="0" w:line="240" w:lineRule="auto"/>
      </w:pPr>
      <w:r>
        <w:separator/>
      </w:r>
    </w:p>
  </w:footnote>
  <w:footnote w:type="continuationSeparator" w:id="0">
    <w:p w14:paraId="79E824FD" w14:textId="77777777" w:rsidR="00596A14" w:rsidRDefault="00596A14" w:rsidP="001A03A2">
      <w:pPr>
        <w:spacing w:after="0" w:line="240" w:lineRule="auto"/>
      </w:pPr>
      <w:r>
        <w:continuationSeparator/>
      </w:r>
    </w:p>
  </w:footnote>
  <w:footnote w:type="continuationNotice" w:id="1">
    <w:p w14:paraId="7E5B905A" w14:textId="77777777" w:rsidR="00596A14" w:rsidRDefault="00596A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E5F9" w14:textId="45BBA281" w:rsidR="001A03A2" w:rsidRDefault="000246ED" w:rsidP="001A03A2">
    <w:pPr>
      <w:pStyle w:val="Encabezado"/>
      <w:jc w:val="center"/>
    </w:pPr>
    <w:r>
      <w:rPr>
        <w:noProof/>
      </w:rPr>
      <w:drawing>
        <wp:anchor distT="0" distB="0" distL="114300" distR="114300" simplePos="0" relativeHeight="251659264" behindDoc="1" locked="0" layoutInCell="1" allowOverlap="1" wp14:anchorId="4A56081A" wp14:editId="42FA041F">
          <wp:simplePos x="0" y="0"/>
          <wp:positionH relativeFrom="column">
            <wp:posOffset>2190750</wp:posOffset>
          </wp:positionH>
          <wp:positionV relativeFrom="paragraph">
            <wp:posOffset>-286385</wp:posOffset>
          </wp:positionV>
          <wp:extent cx="744455" cy="987425"/>
          <wp:effectExtent l="0" t="0" r="0" b="3175"/>
          <wp:wrapNone/>
          <wp:docPr id="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455" cy="987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92BCF"/>
    <w:multiLevelType w:val="hybridMultilevel"/>
    <w:tmpl w:val="7DFEDA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025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26"/>
    <w:rsid w:val="000035AD"/>
    <w:rsid w:val="00021A89"/>
    <w:rsid w:val="000246ED"/>
    <w:rsid w:val="0002568F"/>
    <w:rsid w:val="000914E9"/>
    <w:rsid w:val="000A3D08"/>
    <w:rsid w:val="000C3144"/>
    <w:rsid w:val="000D578A"/>
    <w:rsid w:val="000E0CDF"/>
    <w:rsid w:val="00120153"/>
    <w:rsid w:val="001514D8"/>
    <w:rsid w:val="00174C17"/>
    <w:rsid w:val="00190313"/>
    <w:rsid w:val="001A03A2"/>
    <w:rsid w:val="001A6749"/>
    <w:rsid w:val="001B1C24"/>
    <w:rsid w:val="001B603C"/>
    <w:rsid w:val="001F03C3"/>
    <w:rsid w:val="0020138F"/>
    <w:rsid w:val="002021DC"/>
    <w:rsid w:val="00207117"/>
    <w:rsid w:val="002105BE"/>
    <w:rsid w:val="0023310A"/>
    <w:rsid w:val="002940F7"/>
    <w:rsid w:val="002B4BBE"/>
    <w:rsid w:val="00306991"/>
    <w:rsid w:val="003070DC"/>
    <w:rsid w:val="003C2822"/>
    <w:rsid w:val="003D2409"/>
    <w:rsid w:val="00400600"/>
    <w:rsid w:val="00423383"/>
    <w:rsid w:val="0042504A"/>
    <w:rsid w:val="0045683C"/>
    <w:rsid w:val="0048053F"/>
    <w:rsid w:val="00481774"/>
    <w:rsid w:val="004B69BF"/>
    <w:rsid w:val="004E24D1"/>
    <w:rsid w:val="00523A32"/>
    <w:rsid w:val="005772DE"/>
    <w:rsid w:val="00596A14"/>
    <w:rsid w:val="005D7940"/>
    <w:rsid w:val="006047CF"/>
    <w:rsid w:val="0062431F"/>
    <w:rsid w:val="00635CD2"/>
    <w:rsid w:val="006656CD"/>
    <w:rsid w:val="00680704"/>
    <w:rsid w:val="006C2BD4"/>
    <w:rsid w:val="006F733B"/>
    <w:rsid w:val="007212C9"/>
    <w:rsid w:val="007A3012"/>
    <w:rsid w:val="007D376D"/>
    <w:rsid w:val="007E3E51"/>
    <w:rsid w:val="008254DD"/>
    <w:rsid w:val="00871879"/>
    <w:rsid w:val="00881122"/>
    <w:rsid w:val="00890678"/>
    <w:rsid w:val="008B1DB6"/>
    <w:rsid w:val="008D1129"/>
    <w:rsid w:val="008E4A0B"/>
    <w:rsid w:val="00905B8B"/>
    <w:rsid w:val="0092171C"/>
    <w:rsid w:val="00927EB5"/>
    <w:rsid w:val="00932FB5"/>
    <w:rsid w:val="009739A4"/>
    <w:rsid w:val="00974207"/>
    <w:rsid w:val="009923AC"/>
    <w:rsid w:val="00A14CDB"/>
    <w:rsid w:val="00A1787F"/>
    <w:rsid w:val="00A26E26"/>
    <w:rsid w:val="00A33321"/>
    <w:rsid w:val="00A4012C"/>
    <w:rsid w:val="00A44C7C"/>
    <w:rsid w:val="00A7035D"/>
    <w:rsid w:val="00B23E0B"/>
    <w:rsid w:val="00B2525E"/>
    <w:rsid w:val="00B37DC2"/>
    <w:rsid w:val="00B52D5F"/>
    <w:rsid w:val="00BE7AC3"/>
    <w:rsid w:val="00BF1668"/>
    <w:rsid w:val="00C01A2A"/>
    <w:rsid w:val="00C72FDE"/>
    <w:rsid w:val="00C81B0E"/>
    <w:rsid w:val="00C8293B"/>
    <w:rsid w:val="00CC7006"/>
    <w:rsid w:val="00D121BD"/>
    <w:rsid w:val="00D14AF4"/>
    <w:rsid w:val="00D240F0"/>
    <w:rsid w:val="00D33BCA"/>
    <w:rsid w:val="00D36BA4"/>
    <w:rsid w:val="00D37E40"/>
    <w:rsid w:val="00D5294D"/>
    <w:rsid w:val="00D815ED"/>
    <w:rsid w:val="00D86760"/>
    <w:rsid w:val="00DB44F3"/>
    <w:rsid w:val="00DB7E52"/>
    <w:rsid w:val="00DE51CB"/>
    <w:rsid w:val="00E96E02"/>
    <w:rsid w:val="00EB0133"/>
    <w:rsid w:val="00EB77B9"/>
    <w:rsid w:val="00EE1700"/>
    <w:rsid w:val="00F07196"/>
    <w:rsid w:val="00F325CB"/>
    <w:rsid w:val="00F32A8F"/>
    <w:rsid w:val="00F41DD7"/>
    <w:rsid w:val="00F50CFF"/>
    <w:rsid w:val="00F63AEA"/>
    <w:rsid w:val="00F96EBC"/>
    <w:rsid w:val="00FC1B29"/>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A4A9C"/>
  <w15:docId w15:val="{C6A68E63-93EF-4CB1-BC23-94AA7438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C7C"/>
    <w:pPr>
      <w:ind w:left="720"/>
      <w:contextualSpacing/>
    </w:pPr>
  </w:style>
  <w:style w:type="table" w:styleId="Tablaconcuadrcula">
    <w:name w:val="Table Grid"/>
    <w:basedOn w:val="Tablanormal"/>
    <w:uiPriority w:val="59"/>
    <w:rsid w:val="00BE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03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3A2"/>
  </w:style>
  <w:style w:type="paragraph" w:styleId="Piedepgina">
    <w:name w:val="footer"/>
    <w:basedOn w:val="Normal"/>
    <w:link w:val="PiedepginaCar"/>
    <w:uiPriority w:val="99"/>
    <w:unhideWhenUsed/>
    <w:rsid w:val="001A03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3A2"/>
  </w:style>
  <w:style w:type="paragraph" w:styleId="Textodeglobo">
    <w:name w:val="Balloon Text"/>
    <w:basedOn w:val="Normal"/>
    <w:link w:val="TextodegloboCar"/>
    <w:uiPriority w:val="99"/>
    <w:semiHidden/>
    <w:unhideWhenUsed/>
    <w:rsid w:val="001A03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03A2"/>
    <w:rPr>
      <w:rFonts w:ascii="Tahoma" w:hAnsi="Tahoma" w:cs="Tahoma"/>
      <w:sz w:val="16"/>
      <w:szCs w:val="16"/>
    </w:rPr>
  </w:style>
  <w:style w:type="character" w:styleId="Refdecomentario">
    <w:name w:val="annotation reference"/>
    <w:basedOn w:val="Fuentedeprrafopredeter"/>
    <w:uiPriority w:val="99"/>
    <w:semiHidden/>
    <w:unhideWhenUsed/>
    <w:rsid w:val="007A3012"/>
    <w:rPr>
      <w:sz w:val="16"/>
      <w:szCs w:val="16"/>
    </w:rPr>
  </w:style>
  <w:style w:type="paragraph" w:styleId="Textocomentario">
    <w:name w:val="annotation text"/>
    <w:basedOn w:val="Normal"/>
    <w:link w:val="TextocomentarioCar"/>
    <w:uiPriority w:val="99"/>
    <w:semiHidden/>
    <w:unhideWhenUsed/>
    <w:rsid w:val="007A30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3012"/>
    <w:rPr>
      <w:sz w:val="20"/>
      <w:szCs w:val="20"/>
    </w:rPr>
  </w:style>
  <w:style w:type="paragraph" w:styleId="Asuntodelcomentario">
    <w:name w:val="annotation subject"/>
    <w:basedOn w:val="Textocomentario"/>
    <w:next w:val="Textocomentario"/>
    <w:link w:val="AsuntodelcomentarioCar"/>
    <w:uiPriority w:val="99"/>
    <w:semiHidden/>
    <w:unhideWhenUsed/>
    <w:rsid w:val="007A3012"/>
    <w:rPr>
      <w:b/>
      <w:bCs/>
    </w:rPr>
  </w:style>
  <w:style w:type="character" w:customStyle="1" w:styleId="AsuntodelcomentarioCar">
    <w:name w:val="Asunto del comentario Car"/>
    <w:basedOn w:val="TextocomentarioCar"/>
    <w:link w:val="Asuntodelcomentario"/>
    <w:uiPriority w:val="99"/>
    <w:semiHidden/>
    <w:rsid w:val="007A30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896</Words>
  <Characters>5138</Characters>
  <Application>Microsoft Office Word</Application>
  <DocSecurity>0</DocSecurity>
  <Lines>101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Guillermo Abarca Montero</dc:creator>
  <cp:keywords/>
  <cp:lastModifiedBy>Cristina Isabel Muñoz González</cp:lastModifiedBy>
  <cp:revision>3</cp:revision>
  <cp:lastPrinted>2019-01-08T22:22:00Z</cp:lastPrinted>
  <dcterms:created xsi:type="dcterms:W3CDTF">2024-06-17T20:11:00Z</dcterms:created>
  <dcterms:modified xsi:type="dcterms:W3CDTF">2024-06-17T20:14:00Z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98ed485d6f93ebafda5a3347212b062164d763c34d7b1d6af349bbd726a57236</vt:lpwstr>
  </property>
</Properties>
</file>