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9014" w:tblpY="1381"/>
        <w:tblW w:w="0" w:type="auto"/>
        <w:tblLook w:val="04A0" w:firstRow="1" w:lastRow="0" w:firstColumn="1" w:lastColumn="0" w:noHBand="0" w:noVBand="1"/>
      </w:tblPr>
      <w:tblGrid>
        <w:gridCol w:w="2437"/>
        <w:gridCol w:w="2778"/>
      </w:tblGrid>
      <w:tr w:rsidR="004B4E87" w:rsidRPr="00322EC7" w14:paraId="527E847C" w14:textId="77777777" w:rsidTr="004B4E87">
        <w:trPr>
          <w:trHeight w:val="262"/>
        </w:trPr>
        <w:tc>
          <w:tcPr>
            <w:tcW w:w="5215" w:type="dxa"/>
            <w:gridSpan w:val="2"/>
            <w:shd w:val="clear" w:color="auto" w:fill="auto"/>
          </w:tcPr>
          <w:p w14:paraId="5CBCCFD8" w14:textId="77777777" w:rsidR="004B4E87" w:rsidRPr="00A61270" w:rsidRDefault="004B4E87" w:rsidP="004B4E87">
            <w:pPr>
              <w:jc w:val="center"/>
              <w:rPr>
                <w:b/>
                <w:bCs/>
              </w:rPr>
            </w:pPr>
            <w:r w:rsidRPr="00A61270">
              <w:rPr>
                <w:b/>
                <w:bCs/>
              </w:rPr>
              <w:t>INTERNO OTL</w:t>
            </w:r>
          </w:p>
        </w:tc>
      </w:tr>
      <w:tr w:rsidR="004B4E87" w:rsidRPr="00322EC7" w14:paraId="30C15046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5AAD5BEB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proofErr w:type="spellStart"/>
            <w:r w:rsidRPr="004E4C46">
              <w:rPr>
                <w:color w:val="FFFFFF" w:themeColor="background1"/>
              </w:rPr>
              <w:t>N°</w:t>
            </w:r>
            <w:proofErr w:type="spellEnd"/>
            <w:r w:rsidRPr="004E4C46">
              <w:rPr>
                <w:color w:val="FFFFFF" w:themeColor="background1"/>
              </w:rPr>
              <w:t xml:space="preserve"> Declaración</w:t>
            </w:r>
          </w:p>
        </w:tc>
        <w:tc>
          <w:tcPr>
            <w:tcW w:w="2777" w:type="dxa"/>
            <w:shd w:val="clear" w:color="auto" w:fill="auto"/>
          </w:tcPr>
          <w:p w14:paraId="47AC1C2A" w14:textId="77777777" w:rsidR="004B4E87" w:rsidRPr="00322EC7" w:rsidRDefault="004B4E87" w:rsidP="004B4E87"/>
        </w:tc>
      </w:tr>
      <w:tr w:rsidR="004B4E87" w:rsidRPr="00322EC7" w14:paraId="30A2E6DD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03315F2E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Fecha Recepción</w:t>
            </w:r>
          </w:p>
        </w:tc>
        <w:tc>
          <w:tcPr>
            <w:tcW w:w="2777" w:type="dxa"/>
            <w:shd w:val="clear" w:color="auto" w:fill="auto"/>
          </w:tcPr>
          <w:p w14:paraId="181D21B5" w14:textId="77777777" w:rsidR="004B4E87" w:rsidRPr="00322EC7" w:rsidRDefault="004B4E87" w:rsidP="004B4E87"/>
        </w:tc>
      </w:tr>
      <w:tr w:rsidR="004B4E87" w:rsidRPr="00322EC7" w14:paraId="0321FE93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747F690D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Año</w:t>
            </w:r>
          </w:p>
        </w:tc>
        <w:tc>
          <w:tcPr>
            <w:tcW w:w="2777" w:type="dxa"/>
            <w:shd w:val="clear" w:color="auto" w:fill="auto"/>
          </w:tcPr>
          <w:p w14:paraId="56EDFD79" w14:textId="77777777" w:rsidR="004B4E87" w:rsidRPr="00322EC7" w:rsidRDefault="004B4E87" w:rsidP="004B4E87"/>
        </w:tc>
      </w:tr>
      <w:tr w:rsidR="004B4E87" w:rsidRPr="00322EC7" w14:paraId="7345F056" w14:textId="77777777" w:rsidTr="004B4E87">
        <w:trPr>
          <w:trHeight w:val="243"/>
        </w:trPr>
        <w:tc>
          <w:tcPr>
            <w:tcW w:w="2437" w:type="dxa"/>
            <w:shd w:val="clear" w:color="auto" w:fill="767171" w:themeFill="background2" w:themeFillShade="80"/>
          </w:tcPr>
          <w:p w14:paraId="4A300B4B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Nombre receptor</w:t>
            </w:r>
          </w:p>
        </w:tc>
        <w:tc>
          <w:tcPr>
            <w:tcW w:w="2777" w:type="dxa"/>
            <w:shd w:val="clear" w:color="auto" w:fill="auto"/>
          </w:tcPr>
          <w:p w14:paraId="302E1770" w14:textId="77777777" w:rsidR="004B4E87" w:rsidRPr="00322EC7" w:rsidRDefault="004B4E87" w:rsidP="004B4E87"/>
        </w:tc>
      </w:tr>
    </w:tbl>
    <w:p w14:paraId="6E8E1B5E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510ED2D8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767CCB9B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7738A2E7" w14:textId="7AA06FB4" w:rsidR="004B4E87" w:rsidRPr="00A61270" w:rsidRDefault="00A61270" w:rsidP="00A61270">
      <w:pPr>
        <w:shd w:val="clear" w:color="auto" w:fill="767171" w:themeFill="background2" w:themeFillShade="80"/>
        <w:contextualSpacing/>
        <w:jc w:val="center"/>
        <w:rPr>
          <w:b/>
          <w:color w:val="FFFFFF" w:themeColor="background1"/>
        </w:rPr>
      </w:pPr>
      <w:r w:rsidRPr="00322EC7">
        <w:rPr>
          <w:b/>
          <w:color w:val="FFFFFF" w:themeColor="background1"/>
        </w:rPr>
        <w:t xml:space="preserve">FORMULARIO DE </w:t>
      </w:r>
      <w:r w:rsidR="00AF4702">
        <w:rPr>
          <w:b/>
          <w:color w:val="FFFFFF" w:themeColor="background1"/>
        </w:rPr>
        <w:t xml:space="preserve">REVELACIÓN </w:t>
      </w:r>
      <w:r w:rsidRPr="00322EC7">
        <w:rPr>
          <w:b/>
          <w:color w:val="FFFFFF" w:themeColor="background1"/>
        </w:rPr>
        <w:t xml:space="preserve">DE </w:t>
      </w:r>
      <w:r>
        <w:rPr>
          <w:b/>
          <w:color w:val="FFFFFF" w:themeColor="background1"/>
        </w:rPr>
        <w:t>OBRA INTELECTUAL</w:t>
      </w:r>
    </w:p>
    <w:p w14:paraId="53EC0591" w14:textId="7DADEB76" w:rsidR="004B4E87" w:rsidRPr="00A61270" w:rsidRDefault="00A61270" w:rsidP="00A61270">
      <w:pPr>
        <w:pStyle w:val="Prrafodelista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A61270">
        <w:rPr>
          <w:rFonts w:cstheme="minorHAnsi"/>
          <w:b/>
          <w:bCs/>
          <w:u w:val="single"/>
        </w:rPr>
        <w:t xml:space="preserve">Creadores </w:t>
      </w:r>
    </w:p>
    <w:p w14:paraId="142F0010" w14:textId="77777777" w:rsidR="00A61270" w:rsidRPr="00A61270" w:rsidRDefault="00A61270" w:rsidP="00A61270">
      <w:pPr>
        <w:pStyle w:val="Prrafodelista"/>
        <w:rPr>
          <w:rFonts w:cstheme="minorHAnsi"/>
          <w:b/>
          <w:bCs/>
        </w:rPr>
      </w:pPr>
    </w:p>
    <w:p w14:paraId="51664698" w14:textId="5325D44F" w:rsidR="00F35A8A" w:rsidRDefault="00A61270" w:rsidP="00A61270">
      <w:pPr>
        <w:pStyle w:val="Prrafodelista"/>
        <w:numPr>
          <w:ilvl w:val="1"/>
          <w:numId w:val="2"/>
        </w:numPr>
        <w:rPr>
          <w:rFonts w:cstheme="minorHAnsi"/>
          <w:b/>
          <w:bCs/>
        </w:rPr>
      </w:pPr>
      <w:r w:rsidRPr="00A61270">
        <w:rPr>
          <w:rFonts w:cstheme="minorHAnsi"/>
          <w:b/>
          <w:bCs/>
        </w:rPr>
        <w:t xml:space="preserve">Datos </w:t>
      </w: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</w:rPr>
        <w:t>l</w:t>
      </w:r>
      <w:r w:rsidRPr="00A61270">
        <w:rPr>
          <w:rFonts w:cstheme="minorHAnsi"/>
          <w:b/>
          <w:bCs/>
        </w:rPr>
        <w:t xml:space="preserve">os Creadores </w:t>
      </w: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>e Obras Intelectuales U</w:t>
      </w:r>
      <w:r>
        <w:rPr>
          <w:rFonts w:cstheme="minorHAnsi"/>
          <w:b/>
          <w:bCs/>
        </w:rPr>
        <w:t>ST</w:t>
      </w:r>
    </w:p>
    <w:p w14:paraId="5E54750A" w14:textId="696D3ABD" w:rsidR="00A61270" w:rsidRPr="0055585F" w:rsidRDefault="0055585F" w:rsidP="0055585F">
      <w:pPr>
        <w:ind w:firstLine="360"/>
        <w:jc w:val="both"/>
        <w:rPr>
          <w:rFonts w:ascii="Calibri" w:hAnsi="Calibri" w:cs="Tahoma"/>
          <w:bCs/>
          <w:i/>
          <w:color w:val="385623" w:themeColor="accent6" w:themeShade="80"/>
          <w:lang w:val="es-MX"/>
        </w:rPr>
      </w:pPr>
      <w:r w:rsidRPr="0055585F">
        <w:rPr>
          <w:rFonts w:ascii="Calibri" w:hAnsi="Calibri" w:cs="Tahoma"/>
          <w:bCs/>
          <w:i/>
          <w:color w:val="385623" w:themeColor="accent6" w:themeShade="80"/>
          <w:lang w:val="es-MX"/>
        </w:rPr>
        <w:t>En primer lugar, el responsable de este documento</w:t>
      </w:r>
      <w:r w:rsidR="0087468D">
        <w:rPr>
          <w:rFonts w:ascii="Calibri" w:hAnsi="Calibri" w:cs="Tahoma"/>
          <w:bCs/>
          <w:i/>
          <w:color w:val="385623" w:themeColor="accent6" w:themeShade="80"/>
          <w:lang w:val="es-MX"/>
        </w:rPr>
        <w:t>. Indique si participan estudiantes UST.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389"/>
        <w:gridCol w:w="1430"/>
        <w:gridCol w:w="1497"/>
        <w:gridCol w:w="985"/>
        <w:gridCol w:w="1403"/>
        <w:gridCol w:w="1970"/>
        <w:gridCol w:w="1611"/>
        <w:gridCol w:w="1230"/>
        <w:gridCol w:w="1481"/>
      </w:tblGrid>
      <w:tr w:rsidR="00166016" w:rsidRPr="004904FB" w14:paraId="44970C22" w14:textId="644C99D3" w:rsidTr="00166016">
        <w:trPr>
          <w:trHeight w:val="1269"/>
        </w:trPr>
        <w:tc>
          <w:tcPr>
            <w:tcW w:w="1419" w:type="dxa"/>
            <w:shd w:val="clear" w:color="auto" w:fill="767171" w:themeFill="background2" w:themeFillShade="80"/>
            <w:vAlign w:val="center"/>
          </w:tcPr>
          <w:p w14:paraId="3A4696A9" w14:textId="6F9F0C7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paterno</w:t>
            </w:r>
          </w:p>
        </w:tc>
        <w:tc>
          <w:tcPr>
            <w:tcW w:w="1461" w:type="dxa"/>
            <w:shd w:val="clear" w:color="auto" w:fill="767171" w:themeFill="background2" w:themeFillShade="80"/>
            <w:vAlign w:val="center"/>
          </w:tcPr>
          <w:p w14:paraId="410E9AC0" w14:textId="3344A5D2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materno</w:t>
            </w:r>
          </w:p>
        </w:tc>
        <w:tc>
          <w:tcPr>
            <w:tcW w:w="1529" w:type="dxa"/>
            <w:shd w:val="clear" w:color="auto" w:fill="767171" w:themeFill="background2" w:themeFillShade="80"/>
            <w:vAlign w:val="center"/>
          </w:tcPr>
          <w:p w14:paraId="68538AEB" w14:textId="095522DD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Nombres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68054B09" w14:textId="5808E6F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425" w:type="dxa"/>
            <w:shd w:val="clear" w:color="auto" w:fill="767171" w:themeFill="background2" w:themeFillShade="80"/>
            <w:vAlign w:val="center"/>
          </w:tcPr>
          <w:p w14:paraId="7B61D7CA" w14:textId="6DD4748B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Profesión</w:t>
            </w:r>
          </w:p>
        </w:tc>
        <w:tc>
          <w:tcPr>
            <w:tcW w:w="2025" w:type="dxa"/>
            <w:shd w:val="clear" w:color="auto" w:fill="767171" w:themeFill="background2" w:themeFillShade="80"/>
            <w:vAlign w:val="center"/>
          </w:tcPr>
          <w:p w14:paraId="5F34FEB8" w14:textId="12A5BD74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Correo electrónico</w:t>
            </w:r>
          </w:p>
        </w:tc>
        <w:tc>
          <w:tcPr>
            <w:tcW w:w="1666" w:type="dxa"/>
            <w:shd w:val="clear" w:color="auto" w:fill="767171" w:themeFill="background2" w:themeFillShade="80"/>
            <w:vAlign w:val="center"/>
          </w:tcPr>
          <w:p w14:paraId="177A2982" w14:textId="4242A147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Escuela</w:t>
            </w: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4076554D" w14:textId="6C49E2B1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Sede UST</w:t>
            </w:r>
          </w:p>
        </w:tc>
        <w:tc>
          <w:tcPr>
            <w:tcW w:w="1180" w:type="dxa"/>
            <w:shd w:val="clear" w:color="auto" w:fill="767171" w:themeFill="background2" w:themeFillShade="80"/>
            <w:vAlign w:val="center"/>
          </w:tcPr>
          <w:p w14:paraId="69B6246B" w14:textId="219DF3A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% Participación</w:t>
            </w:r>
          </w:p>
        </w:tc>
      </w:tr>
      <w:tr w:rsidR="00166016" w:rsidRPr="004904FB" w14:paraId="2D8C2DE2" w14:textId="0BA004E0" w:rsidTr="00166016">
        <w:trPr>
          <w:trHeight w:val="310"/>
        </w:trPr>
        <w:tc>
          <w:tcPr>
            <w:tcW w:w="1419" w:type="dxa"/>
          </w:tcPr>
          <w:p w14:paraId="71B95F1F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F83223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4C599A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BA3D87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99AD857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EFF0734" w14:textId="73A0599D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30CF4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FBDED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4E7BD59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016" w:rsidRPr="004904FB" w14:paraId="45FC4BA9" w14:textId="1957CD1C" w:rsidTr="00166016">
        <w:trPr>
          <w:trHeight w:val="310"/>
        </w:trPr>
        <w:tc>
          <w:tcPr>
            <w:tcW w:w="1419" w:type="dxa"/>
          </w:tcPr>
          <w:p w14:paraId="799C7AA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19D719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15D94C1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E206C35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13CDF53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DB1F935" w14:textId="746A68A1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4864327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B294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864737A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00D353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28109E46" w14:textId="4EA14FA7" w:rsidR="00C60D8F" w:rsidRDefault="00A61270" w:rsidP="00A61270">
      <w:pPr>
        <w:pStyle w:val="Prrafodelista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>atos de creadores* externos</w:t>
      </w:r>
    </w:p>
    <w:p w14:paraId="3FE87EAF" w14:textId="77777777" w:rsidR="00A61270" w:rsidRPr="00A61270" w:rsidRDefault="00A61270" w:rsidP="00A61270">
      <w:pPr>
        <w:pStyle w:val="Prrafodelista"/>
        <w:ind w:left="1080"/>
        <w:rPr>
          <w:rFonts w:cstheme="minorHAnsi"/>
          <w:b/>
          <w:bCs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29"/>
        <w:gridCol w:w="1295"/>
        <w:gridCol w:w="1334"/>
        <w:gridCol w:w="841"/>
        <w:gridCol w:w="1415"/>
        <w:gridCol w:w="1312"/>
        <w:gridCol w:w="2020"/>
        <w:gridCol w:w="997"/>
        <w:gridCol w:w="1072"/>
        <w:gridCol w:w="1481"/>
      </w:tblGrid>
      <w:tr w:rsidR="00A759AA" w:rsidRPr="004904FB" w14:paraId="72537637" w14:textId="2A9B2911" w:rsidTr="00A759AA">
        <w:trPr>
          <w:trHeight w:val="1243"/>
        </w:trPr>
        <w:tc>
          <w:tcPr>
            <w:tcW w:w="1272" w:type="dxa"/>
            <w:shd w:val="clear" w:color="auto" w:fill="767171" w:themeFill="background2" w:themeFillShade="80"/>
            <w:vAlign w:val="center"/>
          </w:tcPr>
          <w:p w14:paraId="3771C068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paterno</w:t>
            </w:r>
          </w:p>
        </w:tc>
        <w:tc>
          <w:tcPr>
            <w:tcW w:w="1342" w:type="dxa"/>
            <w:shd w:val="clear" w:color="auto" w:fill="767171" w:themeFill="background2" w:themeFillShade="80"/>
            <w:vAlign w:val="center"/>
          </w:tcPr>
          <w:p w14:paraId="21EF2B5A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materno</w:t>
            </w:r>
          </w:p>
        </w:tc>
        <w:tc>
          <w:tcPr>
            <w:tcW w:w="1378" w:type="dxa"/>
            <w:shd w:val="clear" w:color="auto" w:fill="767171" w:themeFill="background2" w:themeFillShade="80"/>
            <w:vAlign w:val="center"/>
          </w:tcPr>
          <w:p w14:paraId="6F5EDFCD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Nombres</w:t>
            </w:r>
          </w:p>
        </w:tc>
        <w:tc>
          <w:tcPr>
            <w:tcW w:w="885" w:type="dxa"/>
            <w:shd w:val="clear" w:color="auto" w:fill="767171" w:themeFill="background2" w:themeFillShade="80"/>
            <w:vAlign w:val="center"/>
          </w:tcPr>
          <w:p w14:paraId="25BCBFF3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469" w:type="dxa"/>
            <w:shd w:val="clear" w:color="auto" w:fill="767171" w:themeFill="background2" w:themeFillShade="80"/>
            <w:vAlign w:val="center"/>
          </w:tcPr>
          <w:p w14:paraId="42533479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Profesión</w:t>
            </w:r>
          </w:p>
        </w:tc>
        <w:tc>
          <w:tcPr>
            <w:tcW w:w="1312" w:type="dxa"/>
            <w:shd w:val="clear" w:color="auto" w:fill="767171" w:themeFill="background2" w:themeFillShade="80"/>
            <w:vAlign w:val="center"/>
          </w:tcPr>
          <w:p w14:paraId="0D10E98A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Correo electrónico</w:t>
            </w:r>
          </w:p>
        </w:tc>
        <w:tc>
          <w:tcPr>
            <w:tcW w:w="2139" w:type="dxa"/>
            <w:shd w:val="clear" w:color="auto" w:fill="767171" w:themeFill="background2" w:themeFillShade="80"/>
            <w:vAlign w:val="center"/>
          </w:tcPr>
          <w:p w14:paraId="5C4C542C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Tipo de institución</w:t>
            </w:r>
          </w:p>
          <w:p w14:paraId="5CDC15F8" w14:textId="38ED1542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(empresa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</w:t>
            </w: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universidad)</w:t>
            </w:r>
          </w:p>
        </w:tc>
        <w:tc>
          <w:tcPr>
            <w:tcW w:w="1073" w:type="dxa"/>
            <w:shd w:val="clear" w:color="auto" w:fill="767171" w:themeFill="background2" w:themeFillShade="80"/>
            <w:vAlign w:val="center"/>
          </w:tcPr>
          <w:p w14:paraId="0243A5D6" w14:textId="297AF0EE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124" w:type="dxa"/>
            <w:shd w:val="clear" w:color="auto" w:fill="767171" w:themeFill="background2" w:themeFillShade="80"/>
            <w:vAlign w:val="center"/>
          </w:tcPr>
          <w:p w14:paraId="783DB4F1" w14:textId="2F8FBD6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Razón social</w:t>
            </w:r>
          </w:p>
        </w:tc>
        <w:tc>
          <w:tcPr>
            <w:tcW w:w="1002" w:type="dxa"/>
            <w:shd w:val="clear" w:color="auto" w:fill="767171" w:themeFill="background2" w:themeFillShade="80"/>
          </w:tcPr>
          <w:p w14:paraId="1D833DE8" w14:textId="0B7E19BC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% Participación</w:t>
            </w:r>
          </w:p>
        </w:tc>
      </w:tr>
      <w:tr w:rsidR="00A759AA" w:rsidRPr="004904FB" w14:paraId="3459BD86" w14:textId="4EEAA0C2" w:rsidTr="00A759AA">
        <w:trPr>
          <w:trHeight w:val="304"/>
        </w:trPr>
        <w:tc>
          <w:tcPr>
            <w:tcW w:w="1272" w:type="dxa"/>
          </w:tcPr>
          <w:p w14:paraId="06EB05B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146AF9F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FCC2973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265EED9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52D3C1A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3678BA0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664309C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CA9AAB2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40664E6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A26042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59AA" w:rsidRPr="004904FB" w14:paraId="517E0B1D" w14:textId="3F79FF32" w:rsidTr="00A759AA">
        <w:trPr>
          <w:trHeight w:val="304"/>
        </w:trPr>
        <w:tc>
          <w:tcPr>
            <w:tcW w:w="1272" w:type="dxa"/>
          </w:tcPr>
          <w:p w14:paraId="71C87BCB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420AD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7A6A9C2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CB2E2D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0EF33C1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3A12B16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8FEB8C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F0325DF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6D0C0B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63FEF64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078A824" w14:textId="4FD73BAD" w:rsidR="004B4E87" w:rsidRPr="004904FB" w:rsidRDefault="004B4E87" w:rsidP="004B4E87">
      <w:pPr>
        <w:jc w:val="both"/>
        <w:rPr>
          <w:rFonts w:cstheme="minorHAnsi"/>
          <w:sz w:val="24"/>
          <w:szCs w:val="24"/>
        </w:rPr>
      </w:pPr>
      <w:r w:rsidRPr="004904FB">
        <w:rPr>
          <w:rFonts w:cstheme="minorHAnsi"/>
          <w:sz w:val="24"/>
          <w:szCs w:val="24"/>
        </w:rPr>
        <w:t>*Los creadores corresponden a personas naturales que participaron con aportes técnicos y/o conocimiento relevante para la obtención de la obra.</w:t>
      </w:r>
    </w:p>
    <w:p w14:paraId="3D1CF834" w14:textId="77777777" w:rsidR="00815F1C" w:rsidRDefault="00815F1C">
      <w:pPr>
        <w:rPr>
          <w:rFonts w:cstheme="minorHAnsi"/>
          <w:b/>
          <w:bCs/>
          <w:sz w:val="24"/>
          <w:szCs w:val="24"/>
        </w:rPr>
        <w:sectPr w:rsidR="00815F1C" w:rsidSect="00A61270">
          <w:headerReference w:type="default" r:id="rId8"/>
          <w:pgSz w:w="15840" w:h="12240" w:orient="landscape"/>
          <w:pgMar w:top="1701" w:right="1417" w:bottom="1276" w:left="1417" w:header="708" w:footer="708" w:gutter="0"/>
          <w:cols w:space="708"/>
          <w:docGrid w:linePitch="360"/>
        </w:sectPr>
      </w:pPr>
    </w:p>
    <w:p w14:paraId="579D3428" w14:textId="24848981" w:rsidR="00BA39AF" w:rsidRPr="004904FB" w:rsidRDefault="00BA39AF">
      <w:pPr>
        <w:rPr>
          <w:rFonts w:cstheme="minorHAnsi"/>
          <w:b/>
          <w:bCs/>
          <w:sz w:val="24"/>
          <w:szCs w:val="24"/>
        </w:rPr>
      </w:pPr>
    </w:p>
    <w:p w14:paraId="3E4B9FA6" w14:textId="03A898AD" w:rsidR="00C60D8F" w:rsidRPr="001F779F" w:rsidRDefault="00A61270" w:rsidP="00815F1C">
      <w:pPr>
        <w:pStyle w:val="Prrafodelista"/>
        <w:numPr>
          <w:ilvl w:val="0"/>
          <w:numId w:val="2"/>
        </w:numPr>
        <w:ind w:left="0" w:firstLine="0"/>
        <w:rPr>
          <w:rFonts w:cstheme="minorHAnsi"/>
          <w:b/>
          <w:bCs/>
          <w:u w:val="single"/>
        </w:rPr>
      </w:pPr>
      <w:r w:rsidRPr="001F779F">
        <w:rPr>
          <w:rFonts w:cstheme="minorHAnsi"/>
          <w:b/>
          <w:bCs/>
          <w:u w:val="single"/>
        </w:rPr>
        <w:t>Datos y descripción de la obra</w:t>
      </w:r>
    </w:p>
    <w:p w14:paraId="27887A44" w14:textId="3B634623" w:rsidR="00815F1C" w:rsidRDefault="00815F1C" w:rsidP="00815F1C">
      <w:pPr>
        <w:rPr>
          <w:rFonts w:cstheme="minorHAnsi"/>
          <w:b/>
          <w:bCs/>
        </w:rPr>
      </w:pPr>
    </w:p>
    <w:p w14:paraId="2A56D211" w14:textId="6CAE2D7C" w:rsidR="00815F1C" w:rsidRPr="00815F1C" w:rsidRDefault="00815F1C" w:rsidP="00815F1C">
      <w:pPr>
        <w:pStyle w:val="Prrafodelista"/>
        <w:numPr>
          <w:ilvl w:val="1"/>
          <w:numId w:val="2"/>
        </w:numPr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Título de la obra</w:t>
      </w:r>
    </w:p>
    <w:tbl>
      <w:tblPr>
        <w:tblStyle w:val="Tablaconcuadrcula"/>
        <w:tblW w:w="10223" w:type="dxa"/>
        <w:tblInd w:w="-147" w:type="dxa"/>
        <w:tblLook w:val="04A0" w:firstRow="1" w:lastRow="0" w:firstColumn="1" w:lastColumn="0" w:noHBand="0" w:noVBand="1"/>
      </w:tblPr>
      <w:tblGrid>
        <w:gridCol w:w="10223"/>
      </w:tblGrid>
      <w:tr w:rsidR="00815F1C" w14:paraId="37FEC6D3" w14:textId="77777777" w:rsidTr="001F779F">
        <w:trPr>
          <w:trHeight w:val="605"/>
        </w:trPr>
        <w:tc>
          <w:tcPr>
            <w:tcW w:w="10223" w:type="dxa"/>
          </w:tcPr>
          <w:p w14:paraId="3A8268E4" w14:textId="77777777" w:rsidR="00815F1C" w:rsidRDefault="00815F1C" w:rsidP="00815F1C">
            <w:pPr>
              <w:rPr>
                <w:rFonts w:cstheme="minorHAnsi"/>
                <w:b/>
                <w:bCs/>
              </w:rPr>
            </w:pPr>
          </w:p>
        </w:tc>
      </w:tr>
    </w:tbl>
    <w:p w14:paraId="037BFAF5" w14:textId="17A11BB1" w:rsidR="00815F1C" w:rsidRDefault="00815F1C" w:rsidP="00815F1C">
      <w:pPr>
        <w:rPr>
          <w:rFonts w:cstheme="minorHAnsi"/>
          <w:b/>
          <w:bCs/>
        </w:rPr>
      </w:pPr>
    </w:p>
    <w:p w14:paraId="25A9F778" w14:textId="5D7D4E24" w:rsidR="00312D68" w:rsidRDefault="00815F1C" w:rsidP="00312D68">
      <w:pPr>
        <w:pStyle w:val="Prrafodelista"/>
        <w:numPr>
          <w:ilvl w:val="1"/>
          <w:numId w:val="2"/>
        </w:numPr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Género de la obra</w:t>
      </w:r>
    </w:p>
    <w:p w14:paraId="2B2BA9F9" w14:textId="1FCBA8C1" w:rsidR="00312D68" w:rsidRPr="00312D68" w:rsidRDefault="00000000" w:rsidP="00312D68">
      <w:pPr>
        <w:pStyle w:val="Prrafodelista"/>
        <w:ind w:left="0"/>
        <w:rPr>
          <w:rFonts w:ascii="Calibri" w:eastAsiaTheme="minorHAnsi" w:hAnsi="Calibri" w:cs="Tahoma"/>
          <w:bCs/>
          <w:i/>
          <w:color w:val="385623" w:themeColor="accent6" w:themeShade="80"/>
          <w:sz w:val="22"/>
          <w:szCs w:val="22"/>
          <w:lang w:val="es-MX"/>
        </w:rPr>
      </w:pPr>
      <w:hyperlink r:id="rId9" w:history="1">
        <w:r w:rsidR="00312D68" w:rsidRPr="00312D68">
          <w:rPr>
            <w:rStyle w:val="Hipervnculo"/>
            <w:rFonts w:ascii="Calibri" w:eastAsiaTheme="minorHAnsi" w:hAnsi="Calibri" w:cs="Tahoma"/>
            <w:bCs/>
            <w:i/>
            <w:sz w:val="22"/>
            <w:szCs w:val="22"/>
            <w:lang w:val="es-MX"/>
          </w:rPr>
          <w:t>Artículo 3 ley 17.336</w:t>
        </w:r>
      </w:hyperlink>
    </w:p>
    <w:p w14:paraId="21E76D7D" w14:textId="77777777" w:rsidR="00815F1C" w:rsidRPr="00815F1C" w:rsidRDefault="00815F1C" w:rsidP="00815F1C">
      <w:pPr>
        <w:pStyle w:val="Prrafodelista"/>
        <w:ind w:left="0"/>
        <w:rPr>
          <w:rFonts w:cstheme="minorHAnsi"/>
          <w:b/>
          <w:bCs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622"/>
        <w:gridCol w:w="283"/>
        <w:gridCol w:w="284"/>
        <w:gridCol w:w="2551"/>
        <w:gridCol w:w="284"/>
        <w:gridCol w:w="283"/>
        <w:gridCol w:w="2410"/>
        <w:gridCol w:w="284"/>
        <w:gridCol w:w="283"/>
        <w:gridCol w:w="2126"/>
      </w:tblGrid>
      <w:tr w:rsidR="00BA39AF" w:rsidRPr="004904FB" w14:paraId="4CE61822" w14:textId="77777777" w:rsidTr="0097626E">
        <w:trPr>
          <w:jc w:val="center"/>
        </w:trPr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BA16" w14:textId="16A644C3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CB9C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E371E" w14:textId="300E91E0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5A55" w14:textId="77777777" w:rsidR="00BA39AF" w:rsidRPr="004904FB" w:rsidRDefault="00BA39AF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D3BA5" w14:textId="358711AE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</w:tr>
      <w:tr w:rsidR="00BA39AF" w:rsidRPr="004904FB" w14:paraId="49FAEDCA" w14:textId="77777777" w:rsidTr="0097626E">
        <w:trPr>
          <w:jc w:val="center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FD8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E09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Adaptación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2F9DD" w14:textId="77777777" w:rsidR="00BA39AF" w:rsidRPr="00815F1C" w:rsidRDefault="00BA39AF" w:rsidP="0044333A">
            <w:pPr>
              <w:tabs>
                <w:tab w:val="left" w:pos="166"/>
              </w:tabs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A8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F2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EE58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517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26B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Afiche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2DDD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9D7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754B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Base De Datos</w:t>
            </w:r>
          </w:p>
        </w:tc>
      </w:tr>
      <w:tr w:rsidR="00BA39AF" w:rsidRPr="004904FB" w14:paraId="5506E78D" w14:textId="77777777" w:rsidTr="00815F1C">
        <w:trPr>
          <w:jc w:val="center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4662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FBF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Antología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EF3F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130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4F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Libro En Soporte Magnético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443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B30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F60B8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Canción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5E01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65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22B6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Proyecto De Ingeniería</w:t>
            </w:r>
          </w:p>
        </w:tc>
      </w:tr>
      <w:tr w:rsidR="00BA39AF" w:rsidRPr="004904FB" w14:paraId="3ABF9A9B" w14:textId="77777777" w:rsidTr="00815F1C">
        <w:trPr>
          <w:jc w:val="center"/>
        </w:trPr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14:paraId="04EDF8B9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6B854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Argumento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4FE3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93C6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8F0CA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Manual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4C58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F7A664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5B22EB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Cómic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737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C08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8743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Otros (Especificar)</w:t>
            </w:r>
          </w:p>
        </w:tc>
      </w:tr>
      <w:tr w:rsidR="00BA39AF" w:rsidRPr="004904FB" w14:paraId="6F4E8796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639AF55D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4AC3CE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Artículo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3C73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B8DDC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C612B1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Memoria – Tesis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E032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28B5F8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DBD9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Dibujo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3736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E9B2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2AFC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493D5C9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2B4701E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4F3DF4A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Cuento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FAEF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E49179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51A18F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Monografía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C051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A9CCD2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C76292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Dibujo O Modelo Textil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69A6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79A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98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6439814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216ECCB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548707F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Comedia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8FE2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A4BB25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50614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Novela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7768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76ACBE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1DDD0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Diseño Página Web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B5035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D605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E31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7E4F32B5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0D21BEBD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29F1DB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Conferencia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4EE0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86B1FA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30AA6FE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Poemas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4FFF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02D506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5730B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Escultura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EB63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E0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BD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27BA0BD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F5942D7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5E65F9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Crónica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333A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C50522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06B56A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Texto De Estudio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884B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338027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6C4B94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Fotografía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5F4E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F64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573E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4BB21FF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BD21AE5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265EB1C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Diccionario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760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6A7CC2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E50515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Traducción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DF1B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B3DE0C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FE5051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Mapa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01124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62BB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FF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CACA37D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0B816EA6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F7E8BF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Enciclopedia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CBEB9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961D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224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Programa De Computación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1129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78247B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C06787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Multimedia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9766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43B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099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1690A9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6608EBDE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F4D8E5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Escrito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AB8F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76E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48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Otros (Especificar)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8C0D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D69CB9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EB5675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Música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AEAA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8F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BC6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BBA95A6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5C84C20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01D387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Ensayo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0C5EE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0F7A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92B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49C9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0984E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E16070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Obra Cinematográfica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180E0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EF9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71C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6380735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100BC26C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2E2E56C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Folleto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46E0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D086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7B2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8C32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C82CBE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0D4A9E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Personaje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6754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22B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E03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78BABD97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1D6C67F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3789DED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Guía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5A1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0508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A3A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B42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1B0D6E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832163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Pintura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C21B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3CA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77E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2DB2A4D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2F083561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8F496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proofErr w:type="spellStart"/>
            <w:r w:rsidRPr="00815F1C">
              <w:rPr>
                <w:rFonts w:cstheme="minorHAnsi"/>
              </w:rPr>
              <w:t>Guión</w:t>
            </w:r>
            <w:proofErr w:type="spellEnd"/>
            <w:r w:rsidRPr="00815F1C">
              <w:rPr>
                <w:rFonts w:cstheme="minorHAnsi"/>
              </w:rPr>
              <w:t xml:space="preserve"> Cine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D7BB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57D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EC4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FE3E1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A08C1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12A12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Proyecto De Arquitectura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23567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928C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E962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D40AAB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96B9E8F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0AE997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proofErr w:type="spellStart"/>
            <w:r w:rsidRPr="00815F1C">
              <w:rPr>
                <w:rFonts w:cstheme="minorHAnsi"/>
              </w:rPr>
              <w:t>Guión</w:t>
            </w:r>
            <w:proofErr w:type="spellEnd"/>
            <w:r w:rsidRPr="00815F1C">
              <w:rPr>
                <w:rFonts w:cstheme="minorHAnsi"/>
              </w:rPr>
              <w:t xml:space="preserve"> Televisión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42F31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0A2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698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1C36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D51177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AFDDEB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Videograma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4D1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405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188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9A4220D" w14:textId="77777777" w:rsidTr="00815F1C">
        <w:trPr>
          <w:trHeight w:val="208"/>
          <w:jc w:val="center"/>
        </w:trPr>
        <w:tc>
          <w:tcPr>
            <w:tcW w:w="238" w:type="dxa"/>
            <w:shd w:val="clear" w:color="auto" w:fill="auto"/>
          </w:tcPr>
          <w:p w14:paraId="14E32CD8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A3C0A9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Libreto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E746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8CC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783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233A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B4D34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B193DED" w14:textId="24723A2F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99AB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  <w:p w14:paraId="486154B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BE2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13D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</w:tbl>
    <w:p w14:paraId="7EA96478" w14:textId="43804D66" w:rsidR="00BA39AF" w:rsidRPr="004904FB" w:rsidRDefault="00BA39AF">
      <w:pPr>
        <w:rPr>
          <w:rFonts w:cstheme="minorHAnsi"/>
          <w:sz w:val="24"/>
          <w:szCs w:val="24"/>
        </w:rPr>
      </w:pPr>
    </w:p>
    <w:p w14:paraId="208BA8B7" w14:textId="77777777" w:rsidR="00EB5D0E" w:rsidRDefault="00EB5D0E">
      <w:pPr>
        <w:rPr>
          <w:rFonts w:eastAsiaTheme="minorEastAsia"/>
          <w:b/>
          <w:sz w:val="24"/>
          <w:szCs w:val="24"/>
          <w:lang w:val="es-ES_tradnl"/>
        </w:rPr>
      </w:pPr>
      <w:r>
        <w:rPr>
          <w:b/>
        </w:rPr>
        <w:br w:type="page"/>
      </w:r>
    </w:p>
    <w:p w14:paraId="2C261AFF" w14:textId="77777777" w:rsidR="00BA39AF" w:rsidRPr="004904FB" w:rsidRDefault="00BA39AF">
      <w:pPr>
        <w:rPr>
          <w:rFonts w:cstheme="minorHAnsi"/>
          <w:sz w:val="24"/>
          <w:szCs w:val="24"/>
        </w:rPr>
      </w:pPr>
    </w:p>
    <w:p w14:paraId="16960F31" w14:textId="77777777" w:rsidR="00A759AA" w:rsidRDefault="0097626E" w:rsidP="00A759AA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EB5D0E">
        <w:rPr>
          <w:rFonts w:cstheme="minorHAnsi"/>
          <w:b/>
          <w:bCs/>
        </w:rPr>
        <w:t>Descripción de la obra</w:t>
      </w:r>
      <w:r w:rsidR="00A759AA">
        <w:rPr>
          <w:rFonts w:cstheme="minorHAnsi"/>
          <w:b/>
          <w:bCs/>
        </w:rPr>
        <w:t>.</w:t>
      </w:r>
    </w:p>
    <w:p w14:paraId="6E35E63A" w14:textId="1B276250" w:rsidR="0097626E" w:rsidRPr="00A759AA" w:rsidRDefault="00A759AA" w:rsidP="000E49B2">
      <w:pPr>
        <w:ind w:left="360"/>
        <w:jc w:val="both"/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</w:pP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¿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>De qué trata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?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 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¿Cuál es su </w:t>
      </w:r>
      <w:r w:rsidR="00334B80" w:rsidRPr="00A759AA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estado de desarrollo (en proceso, finalizada, etc.)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?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 ¿Es nueva o corresponde a una segunda edición de otra obra?</w:t>
      </w:r>
    </w:p>
    <w:tbl>
      <w:tblPr>
        <w:tblStyle w:val="Tablaconcuadrcula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97626E" w:rsidRPr="004904FB" w14:paraId="50ED1F0B" w14:textId="77777777" w:rsidTr="006A555C">
        <w:trPr>
          <w:trHeight w:val="1410"/>
        </w:trPr>
        <w:tc>
          <w:tcPr>
            <w:tcW w:w="9909" w:type="dxa"/>
          </w:tcPr>
          <w:p w14:paraId="74BEA5D7" w14:textId="77777777" w:rsidR="0097626E" w:rsidRPr="004904FB" w:rsidRDefault="0097626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901191" w14:textId="77777777" w:rsidR="0097626E" w:rsidRPr="004904FB" w:rsidRDefault="0097626E">
      <w:pPr>
        <w:rPr>
          <w:rFonts w:cstheme="minorHAnsi"/>
          <w:b/>
          <w:bCs/>
          <w:sz w:val="24"/>
          <w:szCs w:val="24"/>
        </w:rPr>
      </w:pPr>
    </w:p>
    <w:p w14:paraId="72798D9C" w14:textId="4F477D72" w:rsidR="000E49B2" w:rsidRDefault="00334B80" w:rsidP="00A759AA">
      <w:pPr>
        <w:pStyle w:val="Prrafodelista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EB5D0E">
        <w:rPr>
          <w:rFonts w:cstheme="minorHAnsi"/>
          <w:b/>
          <w:bCs/>
        </w:rPr>
        <w:t>¿Utiliza obra</w:t>
      </w:r>
      <w:r w:rsidR="000E49B2">
        <w:rPr>
          <w:rFonts w:cstheme="minorHAnsi"/>
          <w:b/>
          <w:bCs/>
        </w:rPr>
        <w:t>(</w:t>
      </w:r>
      <w:r w:rsidRPr="00EB5D0E">
        <w:rPr>
          <w:rFonts w:cstheme="minorHAnsi"/>
          <w:b/>
          <w:bCs/>
        </w:rPr>
        <w:t>s</w:t>
      </w:r>
      <w:r w:rsidR="000E49B2">
        <w:rPr>
          <w:rFonts w:cstheme="minorHAnsi"/>
          <w:b/>
          <w:bCs/>
        </w:rPr>
        <w:t>)</w:t>
      </w:r>
      <w:r w:rsidRPr="00EB5D0E">
        <w:rPr>
          <w:rFonts w:cstheme="minorHAnsi"/>
          <w:b/>
          <w:bCs/>
        </w:rPr>
        <w:t xml:space="preserve"> de </w:t>
      </w:r>
      <w:r w:rsidR="000E49B2">
        <w:rPr>
          <w:rFonts w:cstheme="minorHAnsi"/>
          <w:b/>
          <w:bCs/>
        </w:rPr>
        <w:t xml:space="preserve">un </w:t>
      </w:r>
      <w:r w:rsidRPr="00EB5D0E">
        <w:rPr>
          <w:rFonts w:cstheme="minorHAnsi"/>
          <w:b/>
          <w:bCs/>
        </w:rPr>
        <w:t xml:space="preserve">tercero (imágenes, sonidos, etc.)? </w:t>
      </w:r>
    </w:p>
    <w:p w14:paraId="39F99A00" w14:textId="0D132F5B" w:rsidR="0097626E" w:rsidRPr="000E49B2" w:rsidRDefault="000E49B2" w:rsidP="000E49B2">
      <w:pPr>
        <w:ind w:left="360"/>
        <w:jc w:val="both"/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</w:pP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Si su respuesta es sí, </w:t>
      </w:r>
      <w:r w:rsidR="00155227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identifique a quién pertenece (autoría) y 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si tiene un documento en donde se autorice a la </w:t>
      </w:r>
      <w:r w:rsidR="00334B80" w:rsidRPr="000E49B2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UST para usarla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>(</w:t>
      </w:r>
      <w:r w:rsidR="00334B80" w:rsidRPr="000E49B2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s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>).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626E" w:rsidRPr="004904FB" w14:paraId="6B97AC1E" w14:textId="77777777" w:rsidTr="006A555C">
        <w:trPr>
          <w:trHeight w:val="1150"/>
        </w:trPr>
        <w:tc>
          <w:tcPr>
            <w:tcW w:w="9918" w:type="dxa"/>
          </w:tcPr>
          <w:p w14:paraId="7B183AE0" w14:textId="77777777" w:rsidR="0097626E" w:rsidRPr="004904FB" w:rsidRDefault="009762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40396D" w14:textId="3BAB965B" w:rsidR="0097626E" w:rsidRDefault="0097626E">
      <w:pPr>
        <w:rPr>
          <w:rFonts w:cstheme="minorHAnsi"/>
          <w:sz w:val="24"/>
          <w:szCs w:val="24"/>
        </w:rPr>
      </w:pPr>
    </w:p>
    <w:p w14:paraId="40B404F0" w14:textId="12F9EB79" w:rsidR="001F779F" w:rsidRDefault="001F779F" w:rsidP="001F779F">
      <w:pPr>
        <w:pStyle w:val="Prrafodelista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1F779F">
        <w:rPr>
          <w:rFonts w:cstheme="minorHAnsi"/>
          <w:b/>
          <w:bCs/>
          <w:u w:val="single"/>
        </w:rPr>
        <w:t>Origen de la obra</w:t>
      </w:r>
    </w:p>
    <w:p w14:paraId="18CB4166" w14:textId="77777777" w:rsidR="001F779F" w:rsidRPr="001F779F" w:rsidRDefault="001F779F" w:rsidP="001F779F">
      <w:pPr>
        <w:pStyle w:val="Prrafodelista"/>
        <w:rPr>
          <w:rFonts w:cstheme="minorHAnsi"/>
          <w:b/>
          <w:bCs/>
          <w:u w:val="single"/>
        </w:rPr>
      </w:pPr>
    </w:p>
    <w:p w14:paraId="227D0ACF" w14:textId="3A7B3D3D" w:rsidR="00EB5D0E" w:rsidRPr="00EB5D0E" w:rsidRDefault="00EB5D0E" w:rsidP="00EB5D0E">
      <w:pPr>
        <w:pStyle w:val="Prrafodelista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 xml:space="preserve">Origen de obra </w:t>
      </w:r>
    </w:p>
    <w:p w14:paraId="32146A69" w14:textId="77777777" w:rsidR="00EB5D0E" w:rsidRPr="00710B36" w:rsidRDefault="00EB5D0E" w:rsidP="00EB5D0E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Cómo se dio origen a la </w:t>
      </w:r>
      <w: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obra</w:t>
      </w: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51"/>
      </w:tblGrid>
      <w:tr w:rsidR="00EB5D0E" w:rsidRPr="0021609C" w14:paraId="449AF38F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443155C" w14:textId="2451A172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9754BF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interno</w:t>
            </w:r>
          </w:p>
        </w:tc>
      </w:tr>
      <w:tr w:rsidR="00EB5D0E" w:rsidRPr="0021609C" w14:paraId="08631394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077E9C6E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935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43D585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de vinculación con el medio</w:t>
            </w:r>
          </w:p>
        </w:tc>
      </w:tr>
      <w:tr w:rsidR="00EB5D0E" w:rsidRPr="0021609C" w14:paraId="0E620EFD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BF2DA73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196384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B344C6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contrato I+D con empresa o institución</w:t>
            </w:r>
          </w:p>
        </w:tc>
      </w:tr>
      <w:tr w:rsidR="00EB5D0E" w:rsidRPr="0021609C" w14:paraId="596260AB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62E5B615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3318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8729FC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externo</w:t>
            </w:r>
          </w:p>
        </w:tc>
      </w:tr>
      <w:tr w:rsidR="00EB5D0E" w:rsidRPr="0021609C" w14:paraId="5A6B244A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2E235BD6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3703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86E0CF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Tesis de pre o post grado</w:t>
            </w:r>
          </w:p>
        </w:tc>
      </w:tr>
      <w:tr w:rsidR="00EB5D0E" w:rsidRPr="0021609C" w14:paraId="37576E69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B5C0279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18638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D7C2C1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Otros </w:t>
            </w:r>
          </w:p>
        </w:tc>
      </w:tr>
    </w:tbl>
    <w:p w14:paraId="67FE512D" w14:textId="77777777" w:rsidR="00EB5D0E" w:rsidRPr="004904FB" w:rsidRDefault="00EB5D0E">
      <w:pPr>
        <w:rPr>
          <w:rFonts w:cstheme="minorHAnsi"/>
          <w:sz w:val="24"/>
          <w:szCs w:val="24"/>
        </w:rPr>
      </w:pPr>
    </w:p>
    <w:p w14:paraId="7AD00BD2" w14:textId="3473F6FA" w:rsidR="00A61270" w:rsidRPr="00EB5D0E" w:rsidRDefault="00A61270" w:rsidP="00EB5D0E">
      <w:pPr>
        <w:pStyle w:val="Prrafodelista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 xml:space="preserve">Fuentes de financiamiento </w:t>
      </w:r>
    </w:p>
    <w:p w14:paraId="1A626CDB" w14:textId="77777777" w:rsidR="00A61270" w:rsidRPr="00710B36" w:rsidRDefault="00A61270" w:rsidP="00A61270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el proyecto deriva de una o más fuentes de financiamiento externo, completar el siguiente cuadro:</w:t>
      </w:r>
    </w:p>
    <w:tbl>
      <w:tblPr>
        <w:tblStyle w:val="Tablaconcuadrcula"/>
        <w:tblW w:w="7761" w:type="dxa"/>
        <w:tblInd w:w="562" w:type="dxa"/>
        <w:tblLook w:val="04A0" w:firstRow="1" w:lastRow="0" w:firstColumn="1" w:lastColumn="0" w:noHBand="0" w:noVBand="1"/>
      </w:tblPr>
      <w:tblGrid>
        <w:gridCol w:w="4732"/>
        <w:gridCol w:w="3029"/>
      </w:tblGrid>
      <w:tr w:rsidR="00A61270" w:rsidRPr="0021609C" w14:paraId="463FEE29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4CF6C0E2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Código proyecto/entidad financiadora</w:t>
            </w:r>
          </w:p>
        </w:tc>
        <w:tc>
          <w:tcPr>
            <w:tcW w:w="3029" w:type="dxa"/>
          </w:tcPr>
          <w:p w14:paraId="31528834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3FE0C086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1DA0685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ST (</w:t>
            </w:r>
            <w:r>
              <w:rPr>
                <w:sz w:val="20"/>
                <w:szCs w:val="24"/>
              </w:rPr>
              <w:t>Beneficiario</w:t>
            </w:r>
            <w:r w:rsidRPr="0021609C">
              <w:rPr>
                <w:sz w:val="20"/>
                <w:szCs w:val="24"/>
              </w:rPr>
              <w:t>/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)</w:t>
            </w:r>
          </w:p>
        </w:tc>
        <w:tc>
          <w:tcPr>
            <w:tcW w:w="3029" w:type="dxa"/>
          </w:tcPr>
          <w:p w14:paraId="2DD0D74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0A80F77E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2C46B1D1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Empresa participante (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/asociada)</w:t>
            </w:r>
          </w:p>
        </w:tc>
        <w:tc>
          <w:tcPr>
            <w:tcW w:w="3029" w:type="dxa"/>
          </w:tcPr>
          <w:p w14:paraId="2F20704D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17EEB205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10A3551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Estado proyecto (adjudicado/ejecución/finalizado)</w:t>
            </w:r>
          </w:p>
        </w:tc>
        <w:tc>
          <w:tcPr>
            <w:tcW w:w="3029" w:type="dxa"/>
          </w:tcPr>
          <w:p w14:paraId="65055084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60F33D2C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3B302A08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empresa (mandante/asociada/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)</w:t>
            </w:r>
          </w:p>
        </w:tc>
        <w:tc>
          <w:tcPr>
            <w:tcW w:w="3029" w:type="dxa"/>
          </w:tcPr>
          <w:p w14:paraId="41C941E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EB5D0E" w:rsidRPr="0021609C" w14:paraId="544612B7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5B359E55" w14:textId="279D99F1" w:rsidR="00EB5D0E" w:rsidRPr="0021609C" w:rsidRDefault="00EB5D0E" w:rsidP="0044333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Otro</w:t>
            </w:r>
          </w:p>
        </w:tc>
        <w:tc>
          <w:tcPr>
            <w:tcW w:w="3029" w:type="dxa"/>
          </w:tcPr>
          <w:p w14:paraId="3307FB72" w14:textId="77777777" w:rsidR="00EB5D0E" w:rsidRPr="0021609C" w:rsidRDefault="00EB5D0E" w:rsidP="0044333A">
            <w:pPr>
              <w:jc w:val="both"/>
              <w:rPr>
                <w:sz w:val="20"/>
                <w:szCs w:val="24"/>
              </w:rPr>
            </w:pPr>
          </w:p>
        </w:tc>
      </w:tr>
    </w:tbl>
    <w:p w14:paraId="764DD27F" w14:textId="77777777" w:rsidR="00EB5D0E" w:rsidRDefault="00EB5D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B2BE71" w14:textId="77777777" w:rsidR="00A61270" w:rsidRDefault="00A61270" w:rsidP="00A61270">
      <w:pPr>
        <w:jc w:val="both"/>
        <w:rPr>
          <w:sz w:val="24"/>
          <w:szCs w:val="24"/>
        </w:rPr>
      </w:pPr>
    </w:p>
    <w:p w14:paraId="6F6EE7B2" w14:textId="251029BE" w:rsidR="00A61270" w:rsidRPr="00EB5D0E" w:rsidRDefault="00A61270" w:rsidP="00EB5D0E">
      <w:pPr>
        <w:pStyle w:val="Prrafodelista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>Gastos de protección de propiedad intelectual</w:t>
      </w:r>
    </w:p>
    <w:p w14:paraId="0CBB80CB" w14:textId="0012A0EB" w:rsidR="00A61270" w:rsidRPr="00710B36" w:rsidRDefault="00A61270" w:rsidP="00A61270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¿Cuenta con recursos destinados a cubrir gastos asociados a la protección de </w:t>
      </w:r>
      <w:r w:rsidR="00EB5D0E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la obra?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A61270" w:rsidRPr="004E4C46" w14:paraId="2EEC8E60" w14:textId="77777777" w:rsidTr="0044333A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8993B" w14:textId="77777777" w:rsidR="00A61270" w:rsidRDefault="0000000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8456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B29B9" w14:textId="77777777" w:rsidR="00A61270" w:rsidRPr="004E4C46" w:rsidRDefault="00A6127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A61270" w:rsidRPr="004E4C46" w14:paraId="574E5042" w14:textId="77777777" w:rsidTr="0044333A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CF7E" w14:textId="77777777" w:rsidR="00A61270" w:rsidRDefault="0000000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20705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0AEDB6" w14:textId="77777777" w:rsidR="00A61270" w:rsidRPr="004E4C46" w:rsidRDefault="00A6127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7269D89A" w14:textId="77777777" w:rsidR="00A61270" w:rsidRDefault="00A61270" w:rsidP="00A61270">
      <w:pPr>
        <w:jc w:val="both"/>
        <w:rPr>
          <w:sz w:val="24"/>
          <w:szCs w:val="24"/>
        </w:rPr>
      </w:pPr>
    </w:p>
    <w:p w14:paraId="61A789F9" w14:textId="77777777" w:rsidR="00A61270" w:rsidRDefault="00A61270" w:rsidP="00A61270">
      <w:pPr>
        <w:jc w:val="both"/>
        <w:rPr>
          <w:sz w:val="24"/>
          <w:szCs w:val="24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cuenta con financiamiento, indique el presupuesto aproximado</w:t>
      </w:r>
      <w:r>
        <w:rPr>
          <w:sz w:val="24"/>
          <w:szCs w:val="24"/>
        </w:rPr>
        <w:t>: $_______.-</w:t>
      </w:r>
    </w:p>
    <w:p w14:paraId="54719D8C" w14:textId="1559B352" w:rsidR="00334B80" w:rsidRDefault="00334B80">
      <w:pPr>
        <w:rPr>
          <w:rFonts w:cstheme="minorHAnsi"/>
          <w:sz w:val="24"/>
          <w:szCs w:val="24"/>
        </w:rPr>
      </w:pPr>
    </w:p>
    <w:p w14:paraId="346E2DDE" w14:textId="77777777" w:rsidR="001A60C1" w:rsidRPr="00B90136" w:rsidRDefault="001A60C1" w:rsidP="001A60C1">
      <w:pPr>
        <w:jc w:val="both"/>
      </w:pPr>
      <w:r w:rsidRPr="00B90136">
        <w:t xml:space="preserve">Una vez que el presente formulario haya sido entregado, la Oficina de Transferencia y Licenciamiento de la Universidad Santo Tomás, cuenta con máximo 15 días hábiles para realizar el análisis de la información y definir una propuesta de acción que se realizará en conjunto con el investigador a cargo. </w:t>
      </w:r>
    </w:p>
    <w:p w14:paraId="01E27C8D" w14:textId="6B6C5472" w:rsidR="001A60C1" w:rsidRDefault="001A60C1" w:rsidP="001A60C1">
      <w:pPr>
        <w:jc w:val="both"/>
      </w:pPr>
      <w:r w:rsidRPr="00B90136">
        <w:t xml:space="preserve">La información se someterá a un análisis de factibilidad de </w:t>
      </w:r>
      <w:r>
        <w:t xml:space="preserve">protección intelectual </w:t>
      </w:r>
      <w:r w:rsidRPr="00B90136">
        <w:t>basado en la evidencia del óptimo cumplimiento de la</w:t>
      </w:r>
      <w:r>
        <w:t xml:space="preserve"> Ley 17.336 de Propiedad intelectual</w:t>
      </w:r>
      <w:r w:rsidRPr="00B90136">
        <w:t>.</w:t>
      </w:r>
    </w:p>
    <w:p w14:paraId="2D411277" w14:textId="77777777" w:rsidR="001A60C1" w:rsidRPr="004904FB" w:rsidRDefault="001A60C1">
      <w:pPr>
        <w:rPr>
          <w:rFonts w:cstheme="minorHAnsi"/>
          <w:sz w:val="24"/>
          <w:szCs w:val="24"/>
        </w:rPr>
      </w:pPr>
    </w:p>
    <w:sectPr w:rsidR="001A60C1" w:rsidRPr="004904FB" w:rsidSect="00815F1C">
      <w:pgSz w:w="12240" w:h="15840"/>
      <w:pgMar w:top="1417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B86F" w14:textId="77777777" w:rsidR="006835DE" w:rsidRDefault="006835DE" w:rsidP="004B4E87">
      <w:pPr>
        <w:spacing w:after="0" w:line="240" w:lineRule="auto"/>
      </w:pPr>
      <w:r>
        <w:separator/>
      </w:r>
    </w:p>
  </w:endnote>
  <w:endnote w:type="continuationSeparator" w:id="0">
    <w:p w14:paraId="39FEAB47" w14:textId="77777777" w:rsidR="006835DE" w:rsidRDefault="006835DE" w:rsidP="004B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E722" w14:textId="77777777" w:rsidR="006835DE" w:rsidRDefault="006835DE" w:rsidP="004B4E87">
      <w:pPr>
        <w:spacing w:after="0" w:line="240" w:lineRule="auto"/>
      </w:pPr>
      <w:r>
        <w:separator/>
      </w:r>
    </w:p>
  </w:footnote>
  <w:footnote w:type="continuationSeparator" w:id="0">
    <w:p w14:paraId="3013DC3B" w14:textId="77777777" w:rsidR="006835DE" w:rsidRDefault="006835DE" w:rsidP="004B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F91" w14:textId="085279BF" w:rsidR="004B4E87" w:rsidRDefault="004B4E87">
    <w:pPr>
      <w:pStyle w:val="Encabezado"/>
    </w:pPr>
    <w:r>
      <w:rPr>
        <w:noProof/>
      </w:rPr>
      <w:drawing>
        <wp:inline distT="0" distB="0" distL="0" distR="0" wp14:anchorId="5F15471D" wp14:editId="4E55FC40">
          <wp:extent cx="1885950" cy="628650"/>
          <wp:effectExtent l="0" t="0" r="0" b="0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0EE8"/>
    <w:multiLevelType w:val="hybridMultilevel"/>
    <w:tmpl w:val="C58ADE56"/>
    <w:lvl w:ilvl="0" w:tplc="C84C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4EC0"/>
    <w:multiLevelType w:val="hybridMultilevel"/>
    <w:tmpl w:val="985A60EE"/>
    <w:lvl w:ilvl="0" w:tplc="7F6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A0DEC"/>
    <w:multiLevelType w:val="multilevel"/>
    <w:tmpl w:val="2C38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A6692F"/>
    <w:multiLevelType w:val="multilevel"/>
    <w:tmpl w:val="2C38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0940893">
    <w:abstractNumId w:val="1"/>
  </w:num>
  <w:num w:numId="2" w16cid:durableId="742530677">
    <w:abstractNumId w:val="2"/>
  </w:num>
  <w:num w:numId="3" w16cid:durableId="1391616859">
    <w:abstractNumId w:val="0"/>
  </w:num>
  <w:num w:numId="4" w16cid:durableId="193242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8F"/>
    <w:rsid w:val="000E49B2"/>
    <w:rsid w:val="00155227"/>
    <w:rsid w:val="00166016"/>
    <w:rsid w:val="001A60C1"/>
    <w:rsid w:val="001F779F"/>
    <w:rsid w:val="00245AEF"/>
    <w:rsid w:val="002A1626"/>
    <w:rsid w:val="00312D68"/>
    <w:rsid w:val="00334B80"/>
    <w:rsid w:val="00410A09"/>
    <w:rsid w:val="004904FB"/>
    <w:rsid w:val="004A26A6"/>
    <w:rsid w:val="004B4E87"/>
    <w:rsid w:val="0055585F"/>
    <w:rsid w:val="005B23EA"/>
    <w:rsid w:val="006260A6"/>
    <w:rsid w:val="006378B1"/>
    <w:rsid w:val="006835DE"/>
    <w:rsid w:val="006A555C"/>
    <w:rsid w:val="00815F1C"/>
    <w:rsid w:val="0087468D"/>
    <w:rsid w:val="0097626E"/>
    <w:rsid w:val="00A61270"/>
    <w:rsid w:val="00A759AA"/>
    <w:rsid w:val="00A764F2"/>
    <w:rsid w:val="00AF4702"/>
    <w:rsid w:val="00BA39AF"/>
    <w:rsid w:val="00C60D8F"/>
    <w:rsid w:val="00EB5D0E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F82A"/>
  <w15:chartTrackingRefBased/>
  <w15:docId w15:val="{6BD25E7F-670A-4DA5-9338-F6B8379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87"/>
  </w:style>
  <w:style w:type="paragraph" w:styleId="Piedepgina">
    <w:name w:val="footer"/>
    <w:basedOn w:val="Normal"/>
    <w:link w:val="PiedepginaCar"/>
    <w:uiPriority w:val="99"/>
    <w:unhideWhenUsed/>
    <w:rsid w:val="004B4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87"/>
  </w:style>
  <w:style w:type="paragraph" w:styleId="Prrafodelista">
    <w:name w:val="List Paragraph"/>
    <w:basedOn w:val="Normal"/>
    <w:uiPriority w:val="34"/>
    <w:qFormat/>
    <w:rsid w:val="00A6127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312D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cn.cl/leychile/navegar?idNorma=28933&amp;buscar=Propiedad%2BIntelec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6D38-5DB7-412B-B784-D0D3BF81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Donoso</dc:creator>
  <cp:keywords/>
  <dc:description/>
  <cp:lastModifiedBy>Cristina de los Ángeles Donoso Alarcón</cp:lastModifiedBy>
  <cp:revision>2</cp:revision>
  <dcterms:created xsi:type="dcterms:W3CDTF">2022-07-18T16:51:00Z</dcterms:created>
  <dcterms:modified xsi:type="dcterms:W3CDTF">2022-07-18T16:51:00Z</dcterms:modified>
</cp:coreProperties>
</file>